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E5D" w:rsidRDefault="000A2E5D" w:rsidP="00B60D45">
      <w:pPr>
        <w:jc w:val="center"/>
        <w:rPr>
          <w:rFonts w:ascii="Times New Roman" w:hAnsi="Times New Roman" w:cs="Times New Roman"/>
        </w:rPr>
      </w:pPr>
    </w:p>
    <w:p w:rsidR="00B60D45" w:rsidRPr="00B60D45" w:rsidRDefault="00B60D45" w:rsidP="00B60D45">
      <w:pPr>
        <w:jc w:val="center"/>
        <w:rPr>
          <w:rFonts w:ascii="Times New Roman" w:hAnsi="Times New Roman" w:cs="Times New Roman"/>
          <w:b/>
          <w:sz w:val="28"/>
        </w:rPr>
      </w:pPr>
      <w:r w:rsidRPr="00B60D45">
        <w:rPr>
          <w:rFonts w:ascii="Times New Roman" w:hAnsi="Times New Roman" w:cs="Times New Roman"/>
          <w:b/>
          <w:sz w:val="28"/>
        </w:rPr>
        <w:t>Service Body Bylaws Review Checklist</w:t>
      </w:r>
    </w:p>
    <w:p w:rsidR="00B60D45" w:rsidRPr="00B60D45" w:rsidRDefault="00B60D45" w:rsidP="00B60D45">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2"/>
        </w:rPr>
      </w:pPr>
      <w:r w:rsidRPr="00B60D45">
        <w:rPr>
          <w:rFonts w:ascii="Times New Roman" w:hAnsi="Times New Roman" w:cs="Times New Roman"/>
          <w:b/>
          <w:i/>
          <w:color w:val="FF0000"/>
          <w:sz w:val="22"/>
        </w:rPr>
        <w:t>To the Trustee:</w:t>
      </w:r>
      <w:r>
        <w:rPr>
          <w:rFonts w:ascii="Times New Roman" w:hAnsi="Times New Roman" w:cs="Times New Roman"/>
          <w:i/>
          <w:sz w:val="22"/>
        </w:rPr>
        <w:t xml:space="preserve"> Below is a checklist of the most important aspects of the service body’s bylaws that need to be reviewed. If you find all the points are met and the bylaws are not in conflict with OA, Inc. Bylaws, please complete and send this form to the WSO (</w:t>
      </w:r>
      <w:hyperlink r:id="rId8" w:history="1">
        <w:r w:rsidRPr="00E91901">
          <w:rPr>
            <w:rStyle w:val="Hyperlink"/>
            <w:rFonts w:ascii="Times New Roman" w:hAnsi="Times New Roman" w:cs="Times New Roman"/>
            <w:i/>
            <w:sz w:val="22"/>
          </w:rPr>
          <w:t>bylawschecklist@oa.org</w:t>
        </w:r>
      </w:hyperlink>
      <w:r>
        <w:rPr>
          <w:rFonts w:ascii="Times New Roman" w:hAnsi="Times New Roman" w:cs="Times New Roman"/>
          <w:i/>
          <w:sz w:val="22"/>
        </w:rPr>
        <w:t>). If changes are necessary, forward this form with your comments to the service body and the WSO. Keep a copy for your files.</w:t>
      </w:r>
    </w:p>
    <w:p w:rsidR="00B60D45" w:rsidRDefault="00B60D45" w:rsidP="00B60D45">
      <w:pPr>
        <w:jc w:val="both"/>
        <w:rPr>
          <w:rFonts w:ascii="Times New Roman" w:hAnsi="Times New Roman" w:cs="Times New Roman"/>
        </w:rPr>
      </w:pPr>
    </w:p>
    <w:p w:rsidR="00B60D45" w:rsidRDefault="00B60D45" w:rsidP="00B60D45">
      <w:pPr>
        <w:jc w:val="both"/>
        <w:rPr>
          <w:rFonts w:ascii="Times New Roman" w:hAnsi="Times New Roman" w:cs="Times New Roman"/>
        </w:rPr>
      </w:pPr>
      <w:r w:rsidRPr="002A1FBA">
        <w:rPr>
          <w:rFonts w:ascii="Times New Roman" w:hAnsi="Times New Roman" w:cs="Times New Roman"/>
          <w:b/>
        </w:rPr>
        <w:t>SB #</w:t>
      </w:r>
      <w:r>
        <w:rPr>
          <w:rFonts w:ascii="Times New Roman" w:hAnsi="Times New Roman" w:cs="Times New Roman"/>
        </w:rPr>
        <w:t xml:space="preserve"> </w:t>
      </w:r>
      <w:sdt>
        <w:sdtPr>
          <w:rPr>
            <w:rFonts w:ascii="Times New Roman" w:hAnsi="Times New Roman" w:cs="Times New Roman"/>
          </w:rPr>
          <w:id w:val="-1595462461"/>
          <w:placeholder>
            <w:docPart w:val="5D78E90D1DD14171BF5FCDD5ADF87E0F"/>
          </w:placeholder>
        </w:sdtPr>
        <w:sdtEndPr/>
        <w:sdtContent>
          <w:r w:rsidR="00837CD3">
            <w:rPr>
              <w:rFonts w:ascii="Times New Roman" w:hAnsi="Times New Roman" w:cs="Times New Roman"/>
            </w:rPr>
            <w:t>9357</w:t>
          </w:r>
        </w:sdtContent>
      </w:sdt>
      <w:r w:rsidR="006B1D75">
        <w:rPr>
          <w:rFonts w:ascii="Times New Roman" w:hAnsi="Times New Roman" w:cs="Times New Roman"/>
        </w:rPr>
        <w:tab/>
      </w:r>
      <w:r>
        <w:rPr>
          <w:rFonts w:ascii="Times New Roman" w:hAnsi="Times New Roman" w:cs="Times New Roman"/>
        </w:rPr>
        <w:tab/>
      </w:r>
      <w:r w:rsidR="00837CD3">
        <w:rPr>
          <w:rFonts w:ascii="Times New Roman" w:hAnsi="Times New Roman" w:cs="Times New Roman"/>
        </w:rPr>
        <w:tab/>
      </w:r>
      <w:r w:rsidR="00837CD3">
        <w:rPr>
          <w:rFonts w:ascii="Times New Roman" w:hAnsi="Times New Roman" w:cs="Times New Roman"/>
        </w:rPr>
        <w:tab/>
      </w:r>
      <w:r w:rsidR="00837CD3">
        <w:rPr>
          <w:rFonts w:ascii="Times New Roman" w:hAnsi="Times New Roman" w:cs="Times New Roman"/>
        </w:rPr>
        <w:tab/>
      </w:r>
      <w:r w:rsidRPr="002A1FBA">
        <w:rPr>
          <w:rFonts w:ascii="Times New Roman" w:hAnsi="Times New Roman" w:cs="Times New Roman"/>
          <w:b/>
        </w:rPr>
        <w:t>SB Name</w:t>
      </w:r>
      <w:r w:rsidR="006B1D75">
        <w:rPr>
          <w:rFonts w:ascii="Times New Roman" w:hAnsi="Times New Roman" w:cs="Times New Roman"/>
        </w:rPr>
        <w:t xml:space="preserve"> </w:t>
      </w:r>
      <w:sdt>
        <w:sdtPr>
          <w:rPr>
            <w:rFonts w:ascii="Times New Roman" w:hAnsi="Times New Roman" w:cs="Times New Roman"/>
            <w:u w:val="single"/>
          </w:rPr>
          <w:id w:val="-1971591505"/>
          <w:placeholder>
            <w:docPart w:val="D96B3D8500D1424788C9FF7D1708F473"/>
          </w:placeholder>
        </w:sdtPr>
        <w:sdtEndPr>
          <w:rPr>
            <w:u w:val="none"/>
          </w:rPr>
        </w:sdtEndPr>
        <w:sdtContent>
          <w:r w:rsidR="00837CD3">
            <w:rPr>
              <w:rFonts w:ascii="Times New Roman" w:hAnsi="Times New Roman" w:cs="Times New Roman"/>
              <w:u w:val="single"/>
            </w:rPr>
            <w:t>Metro West IG</w:t>
          </w:r>
        </w:sdtContent>
      </w:sdt>
    </w:p>
    <w:p w:rsidR="006B1D75" w:rsidRDefault="006B1D75" w:rsidP="00B60D45">
      <w:pPr>
        <w:jc w:val="both"/>
        <w:rPr>
          <w:rFonts w:ascii="Times New Roman" w:hAnsi="Times New Roman" w:cs="Times New Roman"/>
        </w:rPr>
      </w:pPr>
    </w:p>
    <w:p w:rsidR="00B60D45" w:rsidRDefault="00B60D45" w:rsidP="00B60D45">
      <w:pPr>
        <w:jc w:val="both"/>
        <w:rPr>
          <w:rFonts w:ascii="Times New Roman" w:hAnsi="Times New Roman" w:cs="Times New Roman"/>
        </w:rPr>
      </w:pPr>
      <w:r w:rsidRPr="002A1FBA">
        <w:rPr>
          <w:rFonts w:ascii="Times New Roman" w:hAnsi="Times New Roman" w:cs="Times New Roman"/>
          <w:b/>
        </w:rPr>
        <w:t>Region #</w:t>
      </w:r>
      <w:r w:rsidR="006B1D75">
        <w:rPr>
          <w:rFonts w:ascii="Times New Roman" w:hAnsi="Times New Roman" w:cs="Times New Roman"/>
        </w:rPr>
        <w:t xml:space="preserve"> </w:t>
      </w:r>
      <w:sdt>
        <w:sdtPr>
          <w:rPr>
            <w:rFonts w:ascii="Times New Roman" w:hAnsi="Times New Roman" w:cs="Times New Roman"/>
            <w:u w:val="single"/>
          </w:rPr>
          <w:id w:val="1971165971"/>
          <w:placeholder>
            <w:docPart w:val="B60BB69BBAA14D6CA90334003D22FDE3"/>
          </w:placeholder>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VSB" w:value="VSB"/>
          </w:dropDownList>
        </w:sdtPr>
        <w:sdtEndPr>
          <w:rPr>
            <w:u w:val="none"/>
          </w:rPr>
        </w:sdtEndPr>
        <w:sdtContent>
          <w:r w:rsidR="00837CD3">
            <w:rPr>
              <w:rFonts w:ascii="Times New Roman" w:hAnsi="Times New Roman" w:cs="Times New Roman"/>
              <w:u w:val="single"/>
            </w:rPr>
            <w:t>06</w:t>
          </w:r>
        </w:sdtContent>
      </w:sdt>
      <w:r>
        <w:rPr>
          <w:rFonts w:ascii="Times New Roman" w:hAnsi="Times New Roman" w:cs="Times New Roman"/>
        </w:rPr>
        <w:tab/>
      </w:r>
      <w:r w:rsidR="00F270FA">
        <w:rPr>
          <w:rFonts w:ascii="Times New Roman" w:hAnsi="Times New Roman" w:cs="Times New Roman"/>
        </w:rPr>
        <w:tab/>
      </w:r>
      <w:r w:rsidR="008C1A7C">
        <w:rPr>
          <w:rFonts w:ascii="Times New Roman" w:hAnsi="Times New Roman" w:cs="Times New Roman"/>
        </w:rPr>
        <w:tab/>
      </w:r>
      <w:r w:rsidR="00837CD3">
        <w:rPr>
          <w:rFonts w:ascii="Times New Roman" w:hAnsi="Times New Roman" w:cs="Times New Roman"/>
        </w:rPr>
        <w:tab/>
      </w:r>
      <w:r w:rsidR="00837CD3">
        <w:rPr>
          <w:rFonts w:ascii="Times New Roman" w:hAnsi="Times New Roman" w:cs="Times New Roman"/>
        </w:rPr>
        <w:tab/>
      </w:r>
      <w:r w:rsidRPr="002A1FBA">
        <w:rPr>
          <w:rFonts w:ascii="Times New Roman" w:hAnsi="Times New Roman" w:cs="Times New Roman"/>
          <w:b/>
        </w:rPr>
        <w:t>Trustee Name</w:t>
      </w:r>
      <w:r>
        <w:rPr>
          <w:rFonts w:ascii="Times New Roman" w:hAnsi="Times New Roman" w:cs="Times New Roman"/>
        </w:rPr>
        <w:t xml:space="preserve"> </w:t>
      </w:r>
      <w:sdt>
        <w:sdtPr>
          <w:rPr>
            <w:rFonts w:ascii="Times New Roman" w:hAnsi="Times New Roman" w:cs="Times New Roman"/>
          </w:rPr>
          <w:id w:val="635218918"/>
          <w:placeholder>
            <w:docPart w:val="5439463877A148C2AD453E73D9A021CF"/>
          </w:placeholder>
        </w:sdtPr>
        <w:sdtEndPr/>
        <w:sdtContent>
          <w:r w:rsidR="00837CD3">
            <w:rPr>
              <w:rFonts w:ascii="Times New Roman" w:hAnsi="Times New Roman" w:cs="Times New Roman"/>
            </w:rPr>
            <w:t>Karin Hepburn</w:t>
          </w:r>
        </w:sdtContent>
      </w:sdt>
    </w:p>
    <w:p w:rsidR="006B1D75" w:rsidRDefault="006B1D75" w:rsidP="00B60D45">
      <w:pPr>
        <w:jc w:val="both"/>
        <w:rPr>
          <w:rFonts w:ascii="Times New Roman" w:hAnsi="Times New Roman" w:cs="Times New Roman"/>
        </w:rPr>
      </w:pPr>
    </w:p>
    <w:p w:rsidR="00B60D45" w:rsidRDefault="00B60D45" w:rsidP="00B60D45">
      <w:pPr>
        <w:jc w:val="both"/>
        <w:rPr>
          <w:rFonts w:ascii="Times New Roman" w:hAnsi="Times New Roman" w:cs="Times New Roman"/>
        </w:rPr>
      </w:pPr>
      <w:r w:rsidRPr="002A1FBA">
        <w:rPr>
          <w:rFonts w:ascii="Times New Roman" w:hAnsi="Times New Roman" w:cs="Times New Roman"/>
          <w:b/>
        </w:rPr>
        <w:t>Bylaws Date</w:t>
      </w:r>
      <w:r w:rsidR="006B1D75">
        <w:rPr>
          <w:rFonts w:ascii="Times New Roman" w:hAnsi="Times New Roman" w:cs="Times New Roman"/>
        </w:rPr>
        <w:t xml:space="preserve"> </w:t>
      </w:r>
      <w:sdt>
        <w:sdtPr>
          <w:rPr>
            <w:rFonts w:ascii="Times New Roman" w:hAnsi="Times New Roman" w:cs="Times New Roman"/>
          </w:rPr>
          <w:id w:val="1798647721"/>
          <w:placeholder>
            <w:docPart w:val="B183DA40E89945ED8EBBB86673F22F44"/>
          </w:placeholder>
        </w:sdtPr>
        <w:sdtEndPr/>
        <w:sdtContent>
          <w:r w:rsidR="00837CD3">
            <w:rPr>
              <w:rFonts w:ascii="Times New Roman" w:hAnsi="Times New Roman" w:cs="Times New Roman"/>
            </w:rPr>
            <w:t>April 2, 2017</w:t>
          </w:r>
        </w:sdtContent>
      </w:sdt>
      <w:r>
        <w:rPr>
          <w:rFonts w:ascii="Times New Roman" w:hAnsi="Times New Roman" w:cs="Times New Roman"/>
        </w:rPr>
        <w:tab/>
      </w:r>
      <w:r w:rsidR="00837CD3">
        <w:rPr>
          <w:rFonts w:ascii="Times New Roman" w:hAnsi="Times New Roman" w:cs="Times New Roman"/>
        </w:rPr>
        <w:tab/>
      </w:r>
      <w:r w:rsidR="00837CD3">
        <w:rPr>
          <w:rFonts w:ascii="Times New Roman" w:hAnsi="Times New Roman" w:cs="Times New Roman"/>
        </w:rPr>
        <w:tab/>
      </w:r>
      <w:r w:rsidRPr="002A1FBA">
        <w:rPr>
          <w:rFonts w:ascii="Times New Roman" w:hAnsi="Times New Roman" w:cs="Times New Roman"/>
          <w:b/>
        </w:rPr>
        <w:t>Review Date</w:t>
      </w:r>
      <w:r>
        <w:rPr>
          <w:rFonts w:ascii="Times New Roman" w:hAnsi="Times New Roman" w:cs="Times New Roman"/>
        </w:rPr>
        <w:t xml:space="preserve"> </w:t>
      </w:r>
      <w:sdt>
        <w:sdtPr>
          <w:rPr>
            <w:rFonts w:ascii="Times New Roman" w:hAnsi="Times New Roman" w:cs="Times New Roman"/>
          </w:rPr>
          <w:id w:val="431948556"/>
          <w:placeholder>
            <w:docPart w:val="D4B24D171CA241859440287C02E9A5F7"/>
          </w:placeholder>
          <w:date w:fullDate="2017-04-12T00:00:00Z">
            <w:dateFormat w:val="M/d/yyyy"/>
            <w:lid w:val="en-US"/>
            <w:storeMappedDataAs w:val="dateTime"/>
            <w:calendar w:val="gregorian"/>
          </w:date>
        </w:sdtPr>
        <w:sdtEndPr/>
        <w:sdtContent>
          <w:r w:rsidR="00837CD3">
            <w:rPr>
              <w:rFonts w:ascii="Times New Roman" w:hAnsi="Times New Roman" w:cs="Times New Roman"/>
            </w:rPr>
            <w:t>4/12/2017</w:t>
          </w:r>
        </w:sdtContent>
      </w:sdt>
    </w:p>
    <w:p w:rsidR="00B60D45" w:rsidRDefault="00B60D45" w:rsidP="00B60D45">
      <w:pPr>
        <w:pBdr>
          <w:bottom w:val="single" w:sz="24" w:space="1" w:color="auto"/>
        </w:pBdr>
        <w:jc w:val="both"/>
        <w:rPr>
          <w:rFonts w:ascii="Times New Roman" w:hAnsi="Times New Roman" w:cs="Times New Roman"/>
        </w:rPr>
      </w:pPr>
    </w:p>
    <w:p w:rsidR="00B60D45" w:rsidRDefault="00B60D45" w:rsidP="00B60D45">
      <w:pPr>
        <w:jc w:val="both"/>
        <w:rPr>
          <w:rFonts w:ascii="Times New Roman" w:hAnsi="Times New Roman" w:cs="Times New Roman"/>
        </w:rPr>
      </w:pPr>
    </w:p>
    <w:p w:rsidR="00CC0D00" w:rsidRPr="00CC0D00" w:rsidRDefault="00CC0D00" w:rsidP="00B60D45">
      <w:pPr>
        <w:jc w:val="both"/>
        <w:rPr>
          <w:rFonts w:ascii="Times New Roman" w:hAnsi="Times New Roman" w:cs="Times New Roman"/>
          <w:b/>
        </w:rPr>
      </w:pPr>
      <w:r w:rsidRPr="00CC0D00">
        <w:rPr>
          <w:rFonts w:ascii="Times New Roman" w:hAnsi="Times New Roman" w:cs="Times New Roman"/>
          <w:b/>
        </w:rPr>
        <w:t>Yes</w:t>
      </w:r>
      <w:r w:rsidRPr="00CC0D00">
        <w:rPr>
          <w:rFonts w:ascii="Times New Roman" w:hAnsi="Times New Roman" w:cs="Times New Roman"/>
          <w:b/>
        </w:rPr>
        <w:tab/>
        <w:t>No</w:t>
      </w:r>
    </w:p>
    <w:p w:rsidR="00B60D45" w:rsidRDefault="00EA6FB6" w:rsidP="00046F61">
      <w:pPr>
        <w:tabs>
          <w:tab w:val="left" w:pos="720"/>
          <w:tab w:val="left" w:pos="1440"/>
        </w:tabs>
        <w:ind w:left="1800" w:hanging="1800"/>
        <w:jc w:val="both"/>
        <w:rPr>
          <w:rFonts w:ascii="Times New Roman" w:hAnsi="Times New Roman" w:cs="Times New Roman"/>
        </w:rPr>
      </w:pPr>
      <w:r>
        <w:rPr>
          <w:rFonts w:ascii="Times New Roman" w:hAnsi="Times New Roman" w:cs="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14.25pt;height:19.5pt" o:ole="">
            <v:imagedata r:id="rId9" o:title=""/>
          </v:shape>
          <w:control r:id="rId10" w:name="OptionButton1" w:shapeid="_x0000_i1105"/>
        </w:object>
      </w:r>
      <w:r w:rsidR="00CC0D00">
        <w:rPr>
          <w:rFonts w:ascii="Times New Roman" w:hAnsi="Times New Roman" w:cs="Times New Roman"/>
        </w:rPr>
        <w:tab/>
      </w:r>
      <w:r>
        <w:rPr>
          <w:rFonts w:ascii="Times New Roman" w:hAnsi="Times New Roman" w:cs="Times New Roman"/>
        </w:rPr>
        <w:object w:dxaOrig="225" w:dyaOrig="225">
          <v:shape id="_x0000_i1067" type="#_x0000_t75" style="width:12.75pt;height:19.5pt" o:ole="">
            <v:imagedata r:id="rId11" o:title=""/>
          </v:shape>
          <w:control r:id="rId12" w:name="OptionButton2" w:shapeid="_x0000_i1067"/>
        </w:object>
      </w:r>
      <w:r w:rsidR="002E0694">
        <w:rPr>
          <w:rFonts w:ascii="Times New Roman" w:hAnsi="Times New Roman" w:cs="Times New Roman"/>
          <w:sz w:val="22"/>
        </w:rPr>
        <w:tab/>
      </w:r>
      <w:r w:rsidR="00046F61">
        <w:rPr>
          <w:rFonts w:ascii="Times New Roman" w:hAnsi="Times New Roman" w:cs="Times New Roman"/>
          <w:sz w:val="22"/>
        </w:rPr>
        <w:t>1)</w:t>
      </w:r>
      <w:r w:rsidR="00046F61">
        <w:rPr>
          <w:rFonts w:ascii="Times New Roman" w:hAnsi="Times New Roman" w:cs="Times New Roman"/>
          <w:sz w:val="22"/>
        </w:rPr>
        <w:tab/>
      </w:r>
      <w:r w:rsidR="00B60D45" w:rsidRPr="00046F61">
        <w:rPr>
          <w:rFonts w:ascii="Times New Roman" w:hAnsi="Times New Roman" w:cs="Times New Roman"/>
        </w:rPr>
        <w:t>If intergroup bylaws, are the registration requirements of Article VI, Section 2a met?</w:t>
      </w:r>
    </w:p>
    <w:p w:rsidR="00E7234C" w:rsidRPr="00B60D45" w:rsidRDefault="00E7234C" w:rsidP="00E7234C">
      <w:pPr>
        <w:pStyle w:val="ListParagraph"/>
        <w:ind w:left="1800"/>
        <w:jc w:val="both"/>
        <w:rPr>
          <w:rFonts w:ascii="Times New Roman" w:hAnsi="Times New Roman" w:cs="Times New Roman"/>
          <w:b/>
          <w:i/>
          <w:sz w:val="22"/>
        </w:rPr>
      </w:pPr>
      <w:r w:rsidRPr="00B60D45">
        <w:rPr>
          <w:rFonts w:ascii="Times New Roman" w:hAnsi="Times New Roman" w:cs="Times New Roman"/>
          <w:b/>
          <w:i/>
          <w:color w:val="FF0000"/>
          <w:sz w:val="22"/>
        </w:rPr>
        <w:t>Article VI – Intergroups, Section 2 – Registration</w:t>
      </w:r>
    </w:p>
    <w:p w:rsidR="00E7234C" w:rsidRDefault="00E7234C" w:rsidP="00E7234C">
      <w:pPr>
        <w:pStyle w:val="ListParagraph"/>
        <w:numPr>
          <w:ilvl w:val="0"/>
          <w:numId w:val="2"/>
        </w:numPr>
        <w:jc w:val="both"/>
        <w:rPr>
          <w:rFonts w:ascii="Times New Roman" w:hAnsi="Times New Roman" w:cs="Times New Roman"/>
          <w:i/>
          <w:sz w:val="22"/>
        </w:rPr>
      </w:pPr>
      <w:r>
        <w:rPr>
          <w:rFonts w:ascii="Times New Roman" w:hAnsi="Times New Roman" w:cs="Times New Roman"/>
          <w:i/>
          <w:sz w:val="22"/>
        </w:rPr>
        <w:t>Each intergroup shall be duly registered with the World Service Office of Overeaters Anonymous by submitting:</w:t>
      </w:r>
    </w:p>
    <w:p w:rsidR="00E7234C" w:rsidRDefault="00E7234C" w:rsidP="00E7234C">
      <w:pPr>
        <w:pStyle w:val="ListParagraph"/>
        <w:numPr>
          <w:ilvl w:val="0"/>
          <w:numId w:val="3"/>
        </w:numPr>
        <w:jc w:val="both"/>
        <w:rPr>
          <w:rFonts w:ascii="Times New Roman" w:hAnsi="Times New Roman" w:cs="Times New Roman"/>
          <w:i/>
          <w:sz w:val="22"/>
        </w:rPr>
      </w:pPr>
      <w:r>
        <w:rPr>
          <w:rFonts w:ascii="Times New Roman" w:hAnsi="Times New Roman" w:cs="Times New Roman"/>
          <w:i/>
          <w:sz w:val="22"/>
        </w:rPr>
        <w:t>a completed intergroup registration form;</w:t>
      </w:r>
    </w:p>
    <w:p w:rsidR="00E7234C" w:rsidRPr="00E7234C" w:rsidRDefault="00E7234C" w:rsidP="00E7234C">
      <w:pPr>
        <w:pStyle w:val="ListParagraph"/>
        <w:numPr>
          <w:ilvl w:val="0"/>
          <w:numId w:val="3"/>
        </w:numPr>
        <w:jc w:val="both"/>
        <w:rPr>
          <w:rFonts w:ascii="Times New Roman" w:hAnsi="Times New Roman" w:cs="Times New Roman"/>
        </w:rPr>
      </w:pPr>
      <w:r w:rsidRPr="00E7234C">
        <w:rPr>
          <w:rFonts w:ascii="Times New Roman" w:hAnsi="Times New Roman" w:cs="Times New Roman"/>
          <w:i/>
          <w:sz w:val="22"/>
        </w:rPr>
        <w:t>bylaws and/or a summary of its purpose and operating procedures, neither of which shall be in conflict with OA, Inc. Bylaws. At a minimum, such bylaws or summary of purpose shall include a statement indicating that its primary purpose is to aid those with the problems of compulsive eating through the Twelve Steps and Twelve Traditions of Overeaters Anonymous, guided by the Twelve Concepts of OA Service, and to serve and represent the OA groups from which it is formed;</w:t>
      </w:r>
      <w:r w:rsidR="00A12C7A">
        <w:rPr>
          <w:rFonts w:ascii="Times New Roman" w:hAnsi="Times New Roman" w:cs="Times New Roman"/>
          <w:i/>
          <w:sz w:val="22"/>
        </w:rPr>
        <w:t xml:space="preserve"> and</w:t>
      </w:r>
    </w:p>
    <w:p w:rsidR="00E7234C" w:rsidRPr="00E7234C" w:rsidRDefault="00E7234C" w:rsidP="00E7234C">
      <w:pPr>
        <w:pStyle w:val="ListParagraph"/>
        <w:numPr>
          <w:ilvl w:val="0"/>
          <w:numId w:val="3"/>
        </w:numPr>
        <w:jc w:val="both"/>
        <w:rPr>
          <w:rFonts w:ascii="Times New Roman" w:hAnsi="Times New Roman" w:cs="Times New Roman"/>
        </w:rPr>
      </w:pPr>
      <w:r w:rsidRPr="00E7234C">
        <w:rPr>
          <w:rFonts w:ascii="Times New Roman" w:hAnsi="Times New Roman" w:cs="Times New Roman"/>
          <w:i/>
          <w:sz w:val="22"/>
        </w:rPr>
        <w:t>complete registration information on each of its affiliated groups.</w:t>
      </w:r>
    </w:p>
    <w:p w:rsidR="00B60D45" w:rsidRDefault="002D5BF9" w:rsidP="001F6397">
      <w:pPr>
        <w:tabs>
          <w:tab w:val="left" w:pos="720"/>
          <w:tab w:val="left" w:pos="1440"/>
        </w:tabs>
        <w:ind w:left="1800" w:hanging="1800"/>
        <w:jc w:val="both"/>
        <w:rPr>
          <w:rFonts w:ascii="Times New Roman" w:hAnsi="Times New Roman" w:cs="Times New Roman"/>
        </w:rPr>
      </w:pPr>
      <w:r>
        <w:rPr>
          <w:rFonts w:ascii="Times New Roman" w:hAnsi="Times New Roman" w:cs="Times New Roman"/>
        </w:rPr>
        <w:object w:dxaOrig="225" w:dyaOrig="225">
          <v:shape id="_x0000_i1069" type="#_x0000_t75" style="width:13.5pt;height:18pt" o:ole="">
            <v:imagedata r:id="rId13" o:title=""/>
          </v:shape>
          <w:control r:id="rId14" w:name="OptionButton3" w:shapeid="_x0000_i1069"/>
        </w:object>
      </w:r>
      <w:r w:rsidR="005A0916">
        <w:rPr>
          <w:rFonts w:ascii="Times New Roman" w:hAnsi="Times New Roman" w:cs="Times New Roman"/>
          <w:sz w:val="22"/>
        </w:rPr>
        <w:tab/>
      </w:r>
      <w:r>
        <w:rPr>
          <w:rFonts w:ascii="Times New Roman" w:hAnsi="Times New Roman" w:cs="Times New Roman"/>
        </w:rPr>
        <w:object w:dxaOrig="225" w:dyaOrig="225">
          <v:shape id="_x0000_i1071" type="#_x0000_t75" style="width:12.75pt;height:18pt" o:ole="">
            <v:imagedata r:id="rId15" o:title=""/>
          </v:shape>
          <w:control r:id="rId16" w:name="OptionButton4" w:shapeid="_x0000_i1071"/>
        </w:object>
      </w:r>
      <w:r w:rsidR="001F6397">
        <w:rPr>
          <w:rFonts w:ascii="Times New Roman" w:hAnsi="Times New Roman" w:cs="Times New Roman"/>
          <w:sz w:val="22"/>
        </w:rPr>
        <w:tab/>
        <w:t>2)</w:t>
      </w:r>
      <w:r w:rsidR="001F6397">
        <w:rPr>
          <w:rFonts w:ascii="Times New Roman" w:hAnsi="Times New Roman" w:cs="Times New Roman"/>
          <w:sz w:val="22"/>
        </w:rPr>
        <w:tab/>
      </w:r>
      <w:r w:rsidR="00C47A93" w:rsidRPr="001F6397">
        <w:rPr>
          <w:rFonts w:ascii="Times New Roman" w:hAnsi="Times New Roman" w:cs="Times New Roman"/>
        </w:rPr>
        <w:t>If service board bylaws, are the registration requirements of Article VI</w:t>
      </w:r>
      <w:r w:rsidR="00A94454">
        <w:rPr>
          <w:rFonts w:ascii="Times New Roman" w:hAnsi="Times New Roman" w:cs="Times New Roman"/>
        </w:rPr>
        <w:t>I</w:t>
      </w:r>
      <w:r w:rsidR="00C47A93" w:rsidRPr="001F6397">
        <w:rPr>
          <w:rFonts w:ascii="Times New Roman" w:hAnsi="Times New Roman" w:cs="Times New Roman"/>
        </w:rPr>
        <w:t>I, Section 3a met?</w:t>
      </w:r>
    </w:p>
    <w:p w:rsidR="00A12C7A" w:rsidRPr="00C47A93" w:rsidRDefault="00A12C7A" w:rsidP="00A12C7A">
      <w:pPr>
        <w:pStyle w:val="ListParagraph"/>
        <w:tabs>
          <w:tab w:val="left" w:pos="720"/>
          <w:tab w:val="left" w:pos="1440"/>
        </w:tabs>
        <w:ind w:left="1800"/>
        <w:jc w:val="both"/>
        <w:rPr>
          <w:rFonts w:ascii="Times New Roman" w:hAnsi="Times New Roman" w:cs="Times New Roman"/>
          <w:b/>
          <w:i/>
          <w:color w:val="FF0000"/>
          <w:sz w:val="22"/>
        </w:rPr>
      </w:pPr>
      <w:r w:rsidRPr="00C47A93">
        <w:rPr>
          <w:rFonts w:ascii="Times New Roman" w:hAnsi="Times New Roman" w:cs="Times New Roman"/>
          <w:b/>
          <w:i/>
          <w:color w:val="FF0000"/>
          <w:sz w:val="22"/>
        </w:rPr>
        <w:t>Article VIII – Service Boards, Section 3 – Registration</w:t>
      </w:r>
    </w:p>
    <w:p w:rsidR="00A12C7A" w:rsidRDefault="00A12C7A" w:rsidP="00A12C7A">
      <w:pPr>
        <w:pStyle w:val="ListParagraph"/>
        <w:numPr>
          <w:ilvl w:val="0"/>
          <w:numId w:val="4"/>
        </w:numPr>
        <w:tabs>
          <w:tab w:val="left" w:pos="720"/>
          <w:tab w:val="left" w:pos="1440"/>
        </w:tabs>
        <w:jc w:val="both"/>
        <w:rPr>
          <w:rFonts w:ascii="Times New Roman" w:hAnsi="Times New Roman" w:cs="Times New Roman"/>
          <w:i/>
          <w:sz w:val="22"/>
        </w:rPr>
      </w:pPr>
      <w:r>
        <w:rPr>
          <w:rFonts w:ascii="Times New Roman" w:hAnsi="Times New Roman" w:cs="Times New Roman"/>
          <w:i/>
          <w:sz w:val="22"/>
        </w:rPr>
        <w:t>Each service board shall be duly registered with the World Service Office of Overeaters Anonymous by submitting:</w:t>
      </w:r>
    </w:p>
    <w:p w:rsidR="00A12C7A" w:rsidRDefault="00A12C7A" w:rsidP="00A12C7A">
      <w:pPr>
        <w:pStyle w:val="ListParagraph"/>
        <w:numPr>
          <w:ilvl w:val="0"/>
          <w:numId w:val="5"/>
        </w:numPr>
        <w:tabs>
          <w:tab w:val="left" w:pos="720"/>
          <w:tab w:val="left" w:pos="1440"/>
        </w:tabs>
        <w:jc w:val="both"/>
        <w:rPr>
          <w:rFonts w:ascii="Times New Roman" w:hAnsi="Times New Roman" w:cs="Times New Roman"/>
          <w:i/>
          <w:sz w:val="22"/>
        </w:rPr>
      </w:pPr>
      <w:r>
        <w:rPr>
          <w:rFonts w:ascii="Times New Roman" w:hAnsi="Times New Roman" w:cs="Times New Roman"/>
          <w:i/>
          <w:sz w:val="22"/>
        </w:rPr>
        <w:t>a completed registration form;</w:t>
      </w:r>
    </w:p>
    <w:p w:rsidR="00A12C7A" w:rsidRPr="005B38DC" w:rsidRDefault="00A12C7A" w:rsidP="00A12C7A">
      <w:pPr>
        <w:pStyle w:val="ListParagraph"/>
        <w:numPr>
          <w:ilvl w:val="0"/>
          <w:numId w:val="5"/>
        </w:numPr>
        <w:jc w:val="both"/>
        <w:rPr>
          <w:rFonts w:ascii="Times New Roman" w:hAnsi="Times New Roman" w:cs="Times New Roman"/>
          <w:i/>
        </w:rPr>
      </w:pPr>
      <w:r w:rsidRPr="005B38DC">
        <w:rPr>
          <w:rFonts w:ascii="Times New Roman" w:hAnsi="Times New Roman" w:cs="Times New Roman"/>
          <w:i/>
          <w:sz w:val="22"/>
        </w:rPr>
        <w:t>bylaws and/or a summary of its purpose and operating procedures, neither of which shall be conflict with OA, Inc. Bylaws. At a minimum, such bylaws or summary of purpose shall include a statement indicating that its primary purpose is to aid those with the problems of compulsive eating through the Twelve Steps and Twelve Traditions of Overeaters Anonymous, guided by the Twelve Concepts of OA Service, and to serve and represent the OA groups from which it is formed; and</w:t>
      </w:r>
    </w:p>
    <w:p w:rsidR="00A12C7A" w:rsidRPr="005B38DC" w:rsidRDefault="00A12C7A" w:rsidP="00A12C7A">
      <w:pPr>
        <w:pStyle w:val="ListParagraph"/>
        <w:numPr>
          <w:ilvl w:val="0"/>
          <w:numId w:val="5"/>
        </w:numPr>
        <w:jc w:val="both"/>
        <w:rPr>
          <w:rFonts w:ascii="Times New Roman" w:hAnsi="Times New Roman" w:cs="Times New Roman"/>
          <w:i/>
        </w:rPr>
      </w:pPr>
      <w:r w:rsidRPr="005B38DC">
        <w:rPr>
          <w:rFonts w:ascii="Times New Roman" w:hAnsi="Times New Roman" w:cs="Times New Roman"/>
          <w:i/>
          <w:sz w:val="22"/>
        </w:rPr>
        <w:t>complete registration information on each of its affiliated groups and intergroups.</w:t>
      </w:r>
    </w:p>
    <w:p w:rsidR="00A12C7A" w:rsidRDefault="00A42014" w:rsidP="00715DAB">
      <w:pPr>
        <w:tabs>
          <w:tab w:val="left" w:pos="720"/>
          <w:tab w:val="left" w:pos="1440"/>
        </w:tabs>
        <w:ind w:left="1800" w:hanging="1800"/>
        <w:jc w:val="both"/>
        <w:rPr>
          <w:rFonts w:ascii="Times New Roman" w:hAnsi="Times New Roman" w:cs="Times New Roman"/>
        </w:rPr>
      </w:pPr>
      <w:r>
        <w:rPr>
          <w:rFonts w:ascii="Times New Roman" w:hAnsi="Times New Roman" w:cs="Times New Roman"/>
        </w:rPr>
        <w:object w:dxaOrig="225" w:dyaOrig="225">
          <v:shape id="_x0000_i1073" type="#_x0000_t75" style="width:12.75pt;height:18pt" o:ole="">
            <v:imagedata r:id="rId15" o:title=""/>
          </v:shape>
          <w:control r:id="rId17" w:name="OptionButton5" w:shapeid="_x0000_i1073"/>
        </w:object>
      </w:r>
      <w:r w:rsidR="001F6397" w:rsidRPr="00B44DFC">
        <w:rPr>
          <w:rFonts w:ascii="Times New Roman" w:hAnsi="Times New Roman" w:cs="Times New Roman"/>
          <w:sz w:val="22"/>
        </w:rPr>
        <w:tab/>
      </w:r>
      <w:r>
        <w:rPr>
          <w:rFonts w:ascii="Times New Roman" w:hAnsi="Times New Roman" w:cs="Times New Roman"/>
        </w:rPr>
        <w:object w:dxaOrig="225" w:dyaOrig="225">
          <v:shape id="_x0000_i1075" type="#_x0000_t75" style="width:12.75pt;height:18pt" o:ole="">
            <v:imagedata r:id="rId15" o:title=""/>
          </v:shape>
          <w:control r:id="rId18" w:name="OptionButton6" w:shapeid="_x0000_i1075"/>
        </w:object>
      </w:r>
      <w:r w:rsidR="001F6397">
        <w:rPr>
          <w:rFonts w:ascii="Times New Roman" w:hAnsi="Times New Roman" w:cs="Times New Roman"/>
          <w:sz w:val="22"/>
        </w:rPr>
        <w:tab/>
      </w:r>
      <w:r w:rsidR="00C47A93">
        <w:rPr>
          <w:rFonts w:ascii="Times New Roman" w:hAnsi="Times New Roman" w:cs="Times New Roman"/>
        </w:rPr>
        <w:t>3)</w:t>
      </w:r>
      <w:r w:rsidR="00C47A93">
        <w:rPr>
          <w:rFonts w:ascii="Times New Roman" w:hAnsi="Times New Roman" w:cs="Times New Roman"/>
        </w:rPr>
        <w:tab/>
        <w:t>If region bylaws, are the registration requirements of Article VII, Section 3 met?</w:t>
      </w:r>
    </w:p>
    <w:p w:rsidR="006713FC" w:rsidRDefault="00A301CB" w:rsidP="001F6397">
      <w:pPr>
        <w:tabs>
          <w:tab w:val="left" w:pos="720"/>
          <w:tab w:val="left" w:pos="1440"/>
        </w:tabs>
        <w:ind w:left="1800" w:hanging="1800"/>
        <w:jc w:val="both"/>
        <w:rPr>
          <w:rFonts w:ascii="Times New Roman" w:hAnsi="Times New Roman" w:cs="Times New Roman"/>
        </w:rPr>
      </w:pPr>
      <w:r>
        <w:rPr>
          <w:rFonts w:ascii="Times New Roman" w:hAnsi="Times New Roman" w:cs="Times New Roman"/>
        </w:rPr>
        <w:lastRenderedPageBreak/>
        <w:object w:dxaOrig="225" w:dyaOrig="225">
          <v:shape id="_x0000_i1106" type="#_x0000_t75" style="width:12.75pt;height:18pt" o:ole="">
            <v:imagedata r:id="rId19" o:title=""/>
          </v:shape>
          <w:control r:id="rId20" w:name="OptionButton7" w:shapeid="_x0000_i1106"/>
        </w:object>
      </w:r>
      <w:r w:rsidR="001F6397" w:rsidRPr="00B44DFC">
        <w:rPr>
          <w:rFonts w:ascii="Times New Roman" w:hAnsi="Times New Roman" w:cs="Times New Roman"/>
          <w:sz w:val="22"/>
        </w:rPr>
        <w:tab/>
      </w:r>
      <w:r>
        <w:rPr>
          <w:rFonts w:ascii="Times New Roman" w:hAnsi="Times New Roman" w:cs="Times New Roman"/>
        </w:rPr>
        <w:object w:dxaOrig="225" w:dyaOrig="225">
          <v:shape id="_x0000_i1079" type="#_x0000_t75" style="width:13.5pt;height:18pt" o:ole="">
            <v:imagedata r:id="rId13" o:title=""/>
          </v:shape>
          <w:control r:id="rId21" w:name="OptionButton8" w:shapeid="_x0000_i1079"/>
        </w:object>
      </w:r>
      <w:r w:rsidR="001F6397">
        <w:rPr>
          <w:rFonts w:ascii="Times New Roman" w:hAnsi="Times New Roman" w:cs="Times New Roman"/>
          <w:sz w:val="22"/>
        </w:rPr>
        <w:tab/>
      </w:r>
      <w:r w:rsidR="006713FC">
        <w:rPr>
          <w:rFonts w:ascii="Times New Roman" w:hAnsi="Times New Roman" w:cs="Times New Roman"/>
        </w:rPr>
        <w:t>4)</w:t>
      </w:r>
      <w:r w:rsidR="006713FC">
        <w:rPr>
          <w:rFonts w:ascii="Times New Roman" w:hAnsi="Times New Roman" w:cs="Times New Roman"/>
        </w:rPr>
        <w:tab/>
        <w:t>Are the Twelve Steps included or referred to as in OA, Inc. Bylaws, Subpart B?</w:t>
      </w:r>
    </w:p>
    <w:p w:rsidR="006713FC" w:rsidRDefault="009E7BEF" w:rsidP="001F6397">
      <w:pPr>
        <w:tabs>
          <w:tab w:val="left" w:pos="720"/>
          <w:tab w:val="left" w:pos="1440"/>
        </w:tabs>
        <w:ind w:left="1800" w:hanging="1800"/>
        <w:jc w:val="both"/>
        <w:rPr>
          <w:rFonts w:ascii="Times New Roman" w:hAnsi="Times New Roman" w:cs="Times New Roman"/>
        </w:rPr>
      </w:pPr>
      <w:r>
        <w:rPr>
          <w:rFonts w:ascii="Times New Roman" w:hAnsi="Times New Roman" w:cs="Times New Roman"/>
        </w:rPr>
        <w:object w:dxaOrig="225" w:dyaOrig="225">
          <v:shape id="_x0000_i1107" type="#_x0000_t75" style="width:12.75pt;height:18pt" o:ole="">
            <v:imagedata r:id="rId19" o:title=""/>
          </v:shape>
          <w:control r:id="rId22" w:name="OptionButton9" w:shapeid="_x0000_i1107"/>
        </w:object>
      </w:r>
      <w:r w:rsidR="001F6397" w:rsidRPr="00B44DFC">
        <w:rPr>
          <w:rFonts w:ascii="Times New Roman" w:hAnsi="Times New Roman" w:cs="Times New Roman"/>
          <w:sz w:val="22"/>
        </w:rPr>
        <w:tab/>
      </w:r>
      <w:r>
        <w:rPr>
          <w:rFonts w:ascii="Times New Roman" w:hAnsi="Times New Roman" w:cs="Times New Roman"/>
        </w:rPr>
        <w:object w:dxaOrig="225" w:dyaOrig="225">
          <v:shape id="_x0000_i1083" type="#_x0000_t75" style="width:12.75pt;height:18pt" o:ole="">
            <v:imagedata r:id="rId15" o:title=""/>
          </v:shape>
          <w:control r:id="rId23" w:name="OptionButton10" w:shapeid="_x0000_i1083"/>
        </w:object>
      </w:r>
      <w:r w:rsidR="001F6397">
        <w:rPr>
          <w:rFonts w:ascii="Times New Roman" w:hAnsi="Times New Roman" w:cs="Times New Roman"/>
          <w:sz w:val="22"/>
        </w:rPr>
        <w:tab/>
      </w:r>
      <w:r w:rsidR="006713FC">
        <w:rPr>
          <w:rFonts w:ascii="Times New Roman" w:hAnsi="Times New Roman" w:cs="Times New Roman"/>
        </w:rPr>
        <w:t>5)</w:t>
      </w:r>
      <w:r w:rsidR="006713FC">
        <w:rPr>
          <w:rFonts w:ascii="Times New Roman" w:hAnsi="Times New Roman" w:cs="Times New Roman"/>
        </w:rPr>
        <w:tab/>
        <w:t>Are the Twelve Traditions included or referred to as in OA, Inc. Bylaws, Subpart B?</w:t>
      </w:r>
    </w:p>
    <w:p w:rsidR="006713FC" w:rsidRDefault="00616ABA" w:rsidP="001F6397">
      <w:pPr>
        <w:tabs>
          <w:tab w:val="left" w:pos="720"/>
          <w:tab w:val="left" w:pos="1440"/>
        </w:tabs>
        <w:ind w:left="1800" w:hanging="1800"/>
        <w:jc w:val="both"/>
        <w:rPr>
          <w:rFonts w:ascii="Times New Roman" w:hAnsi="Times New Roman" w:cs="Times New Roman"/>
        </w:rPr>
      </w:pPr>
      <w:r>
        <w:rPr>
          <w:rFonts w:ascii="Times New Roman" w:hAnsi="Times New Roman" w:cs="Times New Roman"/>
        </w:rPr>
        <w:object w:dxaOrig="225" w:dyaOrig="225">
          <v:shape id="_x0000_i1108" type="#_x0000_t75" style="width:12.75pt;height:18pt" o:ole="">
            <v:imagedata r:id="rId19" o:title=""/>
          </v:shape>
          <w:control r:id="rId24" w:name="OptionButton11" w:shapeid="_x0000_i1108"/>
        </w:object>
      </w:r>
      <w:r w:rsidR="001F6397" w:rsidRPr="00B44DFC">
        <w:rPr>
          <w:rFonts w:ascii="Times New Roman" w:hAnsi="Times New Roman" w:cs="Times New Roman"/>
          <w:sz w:val="22"/>
        </w:rPr>
        <w:tab/>
      </w:r>
      <w:r>
        <w:rPr>
          <w:rFonts w:ascii="Times New Roman" w:hAnsi="Times New Roman" w:cs="Times New Roman"/>
        </w:rPr>
        <w:object w:dxaOrig="225" w:dyaOrig="225">
          <v:shape id="_x0000_i1087" type="#_x0000_t75" style="width:12.75pt;height:18pt" o:ole="">
            <v:imagedata r:id="rId15" o:title=""/>
          </v:shape>
          <w:control r:id="rId25" w:name="OptionButton12" w:shapeid="_x0000_i1087"/>
        </w:object>
      </w:r>
      <w:r w:rsidR="001F6397">
        <w:rPr>
          <w:rFonts w:ascii="Times New Roman" w:hAnsi="Times New Roman" w:cs="Times New Roman"/>
          <w:sz w:val="22"/>
        </w:rPr>
        <w:tab/>
      </w:r>
      <w:r w:rsidR="006713FC">
        <w:rPr>
          <w:rFonts w:ascii="Times New Roman" w:hAnsi="Times New Roman" w:cs="Times New Roman"/>
        </w:rPr>
        <w:t>6)</w:t>
      </w:r>
      <w:r w:rsidR="006713FC">
        <w:rPr>
          <w:rFonts w:ascii="Times New Roman" w:hAnsi="Times New Roman" w:cs="Times New Roman"/>
        </w:rPr>
        <w:tab/>
        <w:t>Are the Twelve Concepts included or referred to as in OA, Inc. Bylaws Subpart B?</w:t>
      </w:r>
    </w:p>
    <w:p w:rsidR="00715DAB" w:rsidRDefault="00726675" w:rsidP="00715DAB">
      <w:pPr>
        <w:tabs>
          <w:tab w:val="left" w:pos="720"/>
          <w:tab w:val="left" w:pos="1440"/>
        </w:tabs>
        <w:ind w:left="1800" w:hanging="1800"/>
        <w:jc w:val="both"/>
        <w:rPr>
          <w:rFonts w:ascii="Times New Roman" w:hAnsi="Times New Roman" w:cs="Times New Roman"/>
        </w:rPr>
      </w:pPr>
      <w:r>
        <w:rPr>
          <w:rFonts w:ascii="Times New Roman" w:hAnsi="Times New Roman" w:cs="Times New Roman"/>
        </w:rPr>
        <w:object w:dxaOrig="225" w:dyaOrig="225">
          <v:shape id="_x0000_i1109" type="#_x0000_t75" style="width:12.75pt;height:18pt" o:ole="">
            <v:imagedata r:id="rId19" o:title=""/>
          </v:shape>
          <w:control r:id="rId26" w:name="OptionButton13" w:shapeid="_x0000_i1109"/>
        </w:object>
      </w:r>
      <w:r w:rsidR="001F6397" w:rsidRPr="00B44DFC">
        <w:rPr>
          <w:rFonts w:ascii="Times New Roman" w:hAnsi="Times New Roman" w:cs="Times New Roman"/>
          <w:sz w:val="22"/>
        </w:rPr>
        <w:tab/>
      </w:r>
      <w:r>
        <w:rPr>
          <w:rFonts w:ascii="Times New Roman" w:hAnsi="Times New Roman" w:cs="Times New Roman"/>
        </w:rPr>
        <w:object w:dxaOrig="225" w:dyaOrig="225">
          <v:shape id="_x0000_i1091" type="#_x0000_t75" style="width:12.75pt;height:18pt" o:ole="">
            <v:imagedata r:id="rId15" o:title=""/>
          </v:shape>
          <w:control r:id="rId27" w:name="OptionButton14" w:shapeid="_x0000_i1091"/>
        </w:object>
      </w:r>
      <w:r w:rsidR="001F6397">
        <w:rPr>
          <w:rFonts w:ascii="Times New Roman" w:hAnsi="Times New Roman" w:cs="Times New Roman"/>
          <w:sz w:val="22"/>
        </w:rPr>
        <w:tab/>
      </w:r>
      <w:r w:rsidR="006713FC">
        <w:rPr>
          <w:rFonts w:ascii="Times New Roman" w:hAnsi="Times New Roman" w:cs="Times New Roman"/>
        </w:rPr>
        <w:t>7)</w:t>
      </w:r>
      <w:r w:rsidR="006713FC">
        <w:rPr>
          <w:rFonts w:ascii="Times New Roman" w:hAnsi="Times New Roman" w:cs="Times New Roman"/>
        </w:rPr>
        <w:tab/>
        <w:t>Is a definition of a group the same as referenced in OA, Inc. Bylaws, Subpart B, Article V, Section 1</w:t>
      </w:r>
      <w:r w:rsidR="003F3741">
        <w:rPr>
          <w:rFonts w:ascii="Times New Roman" w:hAnsi="Times New Roman" w:cs="Times New Roman"/>
        </w:rPr>
        <w:t>?</w:t>
      </w:r>
      <w:r w:rsidR="00715DAB">
        <w:rPr>
          <w:rFonts w:ascii="Times New Roman" w:hAnsi="Times New Roman" w:cs="Times New Roman"/>
        </w:rPr>
        <w:t xml:space="preserve"> (</w:t>
      </w:r>
      <w:r w:rsidR="00715DAB" w:rsidRPr="006713FC">
        <w:rPr>
          <w:rFonts w:ascii="Times New Roman" w:hAnsi="Times New Roman" w:cs="Times New Roman"/>
          <w:i/>
          <w:color w:val="FF0000"/>
          <w:sz w:val="22"/>
        </w:rPr>
        <w:t>Note that the definition must be accurately and completely included, or referenced as per OA, Inc. Bylaws, Subpart B, Article V or both.</w:t>
      </w:r>
      <w:r w:rsidR="00715DAB">
        <w:rPr>
          <w:rFonts w:ascii="Times New Roman" w:hAnsi="Times New Roman" w:cs="Times New Roman"/>
        </w:rPr>
        <w:t>)</w:t>
      </w:r>
    </w:p>
    <w:p w:rsidR="00715DAB" w:rsidRPr="006713FC" w:rsidRDefault="00715DAB" w:rsidP="00715DAB">
      <w:pPr>
        <w:tabs>
          <w:tab w:val="left" w:pos="720"/>
          <w:tab w:val="left" w:pos="1440"/>
        </w:tabs>
        <w:ind w:left="1800"/>
        <w:jc w:val="both"/>
        <w:rPr>
          <w:rFonts w:ascii="Times New Roman" w:hAnsi="Times New Roman" w:cs="Times New Roman"/>
          <w:b/>
          <w:i/>
          <w:color w:val="FF0000"/>
          <w:sz w:val="22"/>
        </w:rPr>
      </w:pPr>
      <w:r w:rsidRPr="006713FC">
        <w:rPr>
          <w:rFonts w:ascii="Times New Roman" w:hAnsi="Times New Roman" w:cs="Times New Roman"/>
          <w:b/>
          <w:i/>
          <w:color w:val="FF0000"/>
          <w:sz w:val="22"/>
        </w:rPr>
        <w:t>Article V – Overeaters Anonymous Groups, Section 1 – Definition</w:t>
      </w:r>
    </w:p>
    <w:p w:rsidR="00715DAB" w:rsidRDefault="00715DAB" w:rsidP="00715DAB">
      <w:pPr>
        <w:pStyle w:val="ListParagraph"/>
        <w:numPr>
          <w:ilvl w:val="0"/>
          <w:numId w:val="7"/>
        </w:numPr>
        <w:tabs>
          <w:tab w:val="left" w:pos="720"/>
          <w:tab w:val="left" w:pos="1440"/>
        </w:tabs>
        <w:jc w:val="both"/>
        <w:rPr>
          <w:rFonts w:ascii="Times New Roman" w:hAnsi="Times New Roman" w:cs="Times New Roman"/>
          <w:i/>
          <w:sz w:val="22"/>
        </w:rPr>
      </w:pPr>
      <w:r>
        <w:rPr>
          <w:rFonts w:ascii="Times New Roman" w:hAnsi="Times New Roman" w:cs="Times New Roman"/>
          <w:i/>
          <w:sz w:val="22"/>
        </w:rPr>
        <w:t>These points shall define an Overeaters Anonymous group:</w:t>
      </w:r>
    </w:p>
    <w:p w:rsidR="00715DAB" w:rsidRDefault="00715DAB" w:rsidP="00715DAB">
      <w:pPr>
        <w:pStyle w:val="ListParagraph"/>
        <w:numPr>
          <w:ilvl w:val="0"/>
          <w:numId w:val="8"/>
        </w:numPr>
        <w:tabs>
          <w:tab w:val="left" w:pos="720"/>
          <w:tab w:val="left" w:pos="1440"/>
        </w:tabs>
        <w:jc w:val="both"/>
        <w:rPr>
          <w:rFonts w:ascii="Times New Roman" w:hAnsi="Times New Roman" w:cs="Times New Roman"/>
          <w:i/>
          <w:sz w:val="22"/>
        </w:rPr>
      </w:pPr>
      <w:r>
        <w:rPr>
          <w:rFonts w:ascii="Times New Roman" w:hAnsi="Times New Roman" w:cs="Times New Roman"/>
          <w:i/>
          <w:sz w:val="22"/>
        </w:rPr>
        <w:t>As a group, they meet to practice the Twelve Steps and Twelve Traditions of Overeaters Anonymous, guided by the Twelve Concepts of OA Service.</w:t>
      </w:r>
    </w:p>
    <w:p w:rsidR="00715DAB" w:rsidRDefault="00715DAB" w:rsidP="00715DAB">
      <w:pPr>
        <w:pStyle w:val="ListParagraph"/>
        <w:numPr>
          <w:ilvl w:val="0"/>
          <w:numId w:val="8"/>
        </w:numPr>
        <w:tabs>
          <w:tab w:val="left" w:pos="720"/>
          <w:tab w:val="left" w:pos="1440"/>
        </w:tabs>
        <w:jc w:val="both"/>
        <w:rPr>
          <w:rFonts w:ascii="Times New Roman" w:hAnsi="Times New Roman" w:cs="Times New Roman"/>
          <w:i/>
          <w:sz w:val="22"/>
        </w:rPr>
      </w:pPr>
      <w:r>
        <w:rPr>
          <w:rFonts w:ascii="Times New Roman" w:hAnsi="Times New Roman" w:cs="Times New Roman"/>
          <w:i/>
          <w:sz w:val="22"/>
        </w:rPr>
        <w:t>All who have the desire to stop eating compulsively are welcome in the group.</w:t>
      </w:r>
    </w:p>
    <w:p w:rsidR="00715DAB" w:rsidRDefault="00715DAB" w:rsidP="00715DAB">
      <w:pPr>
        <w:pStyle w:val="ListParagraph"/>
        <w:numPr>
          <w:ilvl w:val="0"/>
          <w:numId w:val="8"/>
        </w:numPr>
        <w:tabs>
          <w:tab w:val="left" w:pos="720"/>
          <w:tab w:val="left" w:pos="1440"/>
        </w:tabs>
        <w:jc w:val="both"/>
        <w:rPr>
          <w:rFonts w:ascii="Times New Roman" w:hAnsi="Times New Roman" w:cs="Times New Roman"/>
          <w:i/>
          <w:sz w:val="22"/>
        </w:rPr>
      </w:pPr>
      <w:r>
        <w:rPr>
          <w:rFonts w:ascii="Times New Roman" w:hAnsi="Times New Roman" w:cs="Times New Roman"/>
          <w:i/>
          <w:sz w:val="22"/>
        </w:rPr>
        <w:t>No member is required to practice any actions in order to remain a member or to have a voice (share at a meeting).</w:t>
      </w:r>
    </w:p>
    <w:p w:rsidR="00715DAB" w:rsidRDefault="00715DAB" w:rsidP="00715DAB">
      <w:pPr>
        <w:pStyle w:val="ListParagraph"/>
        <w:numPr>
          <w:ilvl w:val="0"/>
          <w:numId w:val="8"/>
        </w:numPr>
        <w:tabs>
          <w:tab w:val="left" w:pos="720"/>
          <w:tab w:val="left" w:pos="1440"/>
        </w:tabs>
        <w:jc w:val="both"/>
        <w:rPr>
          <w:rFonts w:ascii="Times New Roman" w:hAnsi="Times New Roman" w:cs="Times New Roman"/>
          <w:i/>
          <w:sz w:val="22"/>
        </w:rPr>
      </w:pPr>
      <w:r>
        <w:rPr>
          <w:rFonts w:ascii="Times New Roman" w:hAnsi="Times New Roman" w:cs="Times New Roman"/>
          <w:i/>
          <w:sz w:val="22"/>
        </w:rPr>
        <w:t>As a group they have no affiliation other than Overeaters Anonymous.</w:t>
      </w:r>
    </w:p>
    <w:p w:rsidR="00715DAB" w:rsidRDefault="00715DAB" w:rsidP="00715DAB">
      <w:pPr>
        <w:pStyle w:val="ListParagraph"/>
        <w:numPr>
          <w:ilvl w:val="0"/>
          <w:numId w:val="8"/>
        </w:numPr>
        <w:tabs>
          <w:tab w:val="left" w:pos="720"/>
          <w:tab w:val="left" w:pos="1440"/>
        </w:tabs>
        <w:jc w:val="both"/>
        <w:rPr>
          <w:rFonts w:ascii="Times New Roman" w:hAnsi="Times New Roman" w:cs="Times New Roman"/>
          <w:i/>
          <w:sz w:val="22"/>
        </w:rPr>
      </w:pPr>
      <w:r>
        <w:rPr>
          <w:rFonts w:ascii="Times New Roman" w:hAnsi="Times New Roman" w:cs="Times New Roman"/>
          <w:i/>
          <w:sz w:val="22"/>
        </w:rPr>
        <w:t>It has affiliated as an Overeaters Anonymous group by registering with the World Service Office.</w:t>
      </w:r>
    </w:p>
    <w:p w:rsidR="00C704AE" w:rsidRDefault="002D1496" w:rsidP="001F6397">
      <w:pPr>
        <w:tabs>
          <w:tab w:val="left" w:pos="720"/>
          <w:tab w:val="left" w:pos="1440"/>
        </w:tabs>
        <w:ind w:left="1800" w:hanging="1800"/>
        <w:jc w:val="both"/>
        <w:rPr>
          <w:rFonts w:ascii="Times New Roman" w:hAnsi="Times New Roman" w:cs="Times New Roman"/>
        </w:rPr>
      </w:pPr>
      <w:r>
        <w:rPr>
          <w:rFonts w:ascii="Times New Roman" w:hAnsi="Times New Roman" w:cs="Times New Roman"/>
        </w:rPr>
        <w:object w:dxaOrig="225" w:dyaOrig="225">
          <v:shape id="_x0000_i1110" type="#_x0000_t75" style="width:12.75pt;height:18pt" o:ole="">
            <v:imagedata r:id="rId19" o:title=""/>
          </v:shape>
          <w:control r:id="rId28" w:name="OptionButton15" w:shapeid="_x0000_i1110"/>
        </w:object>
      </w:r>
      <w:r w:rsidR="001F6397" w:rsidRPr="00B44DFC">
        <w:rPr>
          <w:rFonts w:ascii="Times New Roman" w:hAnsi="Times New Roman" w:cs="Times New Roman"/>
          <w:sz w:val="22"/>
        </w:rPr>
        <w:tab/>
      </w:r>
      <w:r>
        <w:rPr>
          <w:rFonts w:ascii="Times New Roman" w:hAnsi="Times New Roman" w:cs="Times New Roman"/>
        </w:rPr>
        <w:object w:dxaOrig="225" w:dyaOrig="225">
          <v:shape id="_x0000_i1095" type="#_x0000_t75" style="width:12.75pt;height:18pt" o:ole="">
            <v:imagedata r:id="rId15" o:title=""/>
          </v:shape>
          <w:control r:id="rId29" w:name="OptionButton16" w:shapeid="_x0000_i1095"/>
        </w:object>
      </w:r>
      <w:r w:rsidR="001F6397">
        <w:rPr>
          <w:rFonts w:ascii="Times New Roman" w:hAnsi="Times New Roman" w:cs="Times New Roman"/>
          <w:sz w:val="22"/>
        </w:rPr>
        <w:tab/>
      </w:r>
      <w:r w:rsidR="00012987">
        <w:rPr>
          <w:rFonts w:ascii="Times New Roman" w:hAnsi="Times New Roman" w:cs="Times New Roman"/>
        </w:rPr>
        <w:t>8)</w:t>
      </w:r>
      <w:r w:rsidR="00012987">
        <w:rPr>
          <w:rFonts w:ascii="Times New Roman" w:hAnsi="Times New Roman" w:cs="Times New Roman"/>
        </w:rPr>
        <w:tab/>
      </w:r>
      <w:r w:rsidR="004C6119">
        <w:rPr>
          <w:rFonts w:ascii="Times New Roman" w:hAnsi="Times New Roman" w:cs="Times New Roman"/>
        </w:rPr>
        <w:t>Does the article on amendments to the bylaws acknowledge that service bodies may not make amendments to the Twelve Steps</w:t>
      </w:r>
      <w:r w:rsidR="004D7096">
        <w:rPr>
          <w:rFonts w:ascii="Times New Roman" w:hAnsi="Times New Roman" w:cs="Times New Roman"/>
        </w:rPr>
        <w:t>,</w:t>
      </w:r>
      <w:r w:rsidR="004C6119">
        <w:rPr>
          <w:rFonts w:ascii="Times New Roman" w:hAnsi="Times New Roman" w:cs="Times New Roman"/>
        </w:rPr>
        <w:t xml:space="preserve"> Twelve Traditions</w:t>
      </w:r>
      <w:r w:rsidR="006761DF">
        <w:rPr>
          <w:rFonts w:ascii="Times New Roman" w:hAnsi="Times New Roman" w:cs="Times New Roman"/>
        </w:rPr>
        <w:t>,</w:t>
      </w:r>
      <w:r w:rsidR="004D7096">
        <w:rPr>
          <w:rFonts w:ascii="Times New Roman" w:hAnsi="Times New Roman" w:cs="Times New Roman"/>
        </w:rPr>
        <w:t xml:space="preserve"> and Twelve Conc</w:t>
      </w:r>
      <w:r w:rsidR="008928A4">
        <w:rPr>
          <w:rFonts w:ascii="Times New Roman" w:hAnsi="Times New Roman" w:cs="Times New Roman"/>
        </w:rPr>
        <w:t>ep</w:t>
      </w:r>
      <w:r w:rsidR="004D7096">
        <w:rPr>
          <w:rFonts w:ascii="Times New Roman" w:hAnsi="Times New Roman" w:cs="Times New Roman"/>
        </w:rPr>
        <w:t>ts</w:t>
      </w:r>
      <w:r w:rsidR="004C6119">
        <w:rPr>
          <w:rFonts w:ascii="Times New Roman" w:hAnsi="Times New Roman" w:cs="Times New Roman"/>
        </w:rPr>
        <w:t xml:space="preserve"> except as per OA, Inc. Bylaws, Subpart B, Article XIV, Section 1?</w:t>
      </w:r>
    </w:p>
    <w:p w:rsidR="002E0645" w:rsidRPr="004C6119" w:rsidRDefault="002E0645" w:rsidP="002E0645">
      <w:pPr>
        <w:tabs>
          <w:tab w:val="left" w:pos="720"/>
          <w:tab w:val="left" w:pos="1440"/>
        </w:tabs>
        <w:ind w:left="1800"/>
        <w:jc w:val="both"/>
        <w:rPr>
          <w:rFonts w:ascii="Times New Roman" w:hAnsi="Times New Roman" w:cs="Times New Roman"/>
          <w:b/>
          <w:i/>
          <w:color w:val="FF0000"/>
          <w:sz w:val="22"/>
        </w:rPr>
      </w:pPr>
      <w:r w:rsidRPr="004C6119">
        <w:rPr>
          <w:rFonts w:ascii="Times New Roman" w:hAnsi="Times New Roman" w:cs="Times New Roman"/>
          <w:b/>
          <w:i/>
          <w:color w:val="FF0000"/>
          <w:sz w:val="22"/>
        </w:rPr>
        <w:t>Article XIV – Bylaw Amendments, Section 1 – Procedure</w:t>
      </w:r>
    </w:p>
    <w:p w:rsidR="002E0645" w:rsidRDefault="002E0645" w:rsidP="002E0645">
      <w:pPr>
        <w:tabs>
          <w:tab w:val="left" w:pos="720"/>
          <w:tab w:val="left" w:pos="1440"/>
        </w:tabs>
        <w:ind w:left="1800"/>
        <w:jc w:val="both"/>
        <w:rPr>
          <w:rFonts w:ascii="Times New Roman" w:hAnsi="Times New Roman" w:cs="Times New Roman"/>
          <w:i/>
          <w:sz w:val="22"/>
        </w:rPr>
      </w:pPr>
      <w:r>
        <w:rPr>
          <w:rFonts w:ascii="Times New Roman" w:hAnsi="Times New Roman" w:cs="Times New Roman"/>
          <w:i/>
          <w:sz w:val="22"/>
        </w:rPr>
        <w:t>Subpart B of these bylaws may be amended as follows:</w:t>
      </w:r>
    </w:p>
    <w:p w:rsidR="002E0645" w:rsidRDefault="002E0645" w:rsidP="002E0645">
      <w:pPr>
        <w:tabs>
          <w:tab w:val="left" w:pos="720"/>
          <w:tab w:val="left" w:pos="1440"/>
        </w:tabs>
        <w:ind w:left="2160" w:hanging="360"/>
        <w:jc w:val="both"/>
        <w:rPr>
          <w:rFonts w:ascii="Times New Roman" w:hAnsi="Times New Roman" w:cs="Times New Roman"/>
        </w:rPr>
      </w:pPr>
      <w:r>
        <w:rPr>
          <w:rFonts w:ascii="Times New Roman" w:hAnsi="Times New Roman" w:cs="Times New Roman"/>
          <w:i/>
          <w:sz w:val="22"/>
        </w:rPr>
        <w:t>d)</w:t>
      </w:r>
      <w:r>
        <w:rPr>
          <w:rFonts w:ascii="Times New Roman" w:hAnsi="Times New Roman" w:cs="Times New Roman"/>
          <w:i/>
          <w:sz w:val="22"/>
        </w:rPr>
        <w:tab/>
        <w:t>Except as otherwise specified by these bylaws, proposed amendments to Subpart B may be adopted by a two-thirds vote of the delegates present and voting provided a quorum is present.</w:t>
      </w:r>
    </w:p>
    <w:p w:rsidR="004C6119" w:rsidRDefault="00093887" w:rsidP="001F6397">
      <w:pPr>
        <w:tabs>
          <w:tab w:val="left" w:pos="720"/>
          <w:tab w:val="left" w:pos="1440"/>
        </w:tabs>
        <w:ind w:left="1800" w:hanging="1800"/>
        <w:jc w:val="both"/>
        <w:rPr>
          <w:rFonts w:ascii="Times New Roman" w:hAnsi="Times New Roman" w:cs="Times New Roman"/>
        </w:rPr>
      </w:pPr>
      <w:r>
        <w:rPr>
          <w:rFonts w:ascii="Times New Roman" w:hAnsi="Times New Roman" w:cs="Times New Roman"/>
        </w:rPr>
        <w:object w:dxaOrig="225" w:dyaOrig="225">
          <v:shape id="_x0000_i1111" type="#_x0000_t75" style="width:12.75pt;height:18pt" o:ole="">
            <v:imagedata r:id="rId19" o:title=""/>
          </v:shape>
          <w:control r:id="rId30" w:name="OptionButton17" w:shapeid="_x0000_i1111"/>
        </w:object>
      </w:r>
      <w:r w:rsidR="001F6397" w:rsidRPr="00B44DFC">
        <w:rPr>
          <w:rFonts w:ascii="Times New Roman" w:hAnsi="Times New Roman" w:cs="Times New Roman"/>
          <w:sz w:val="22"/>
        </w:rPr>
        <w:tab/>
      </w:r>
      <w:r>
        <w:rPr>
          <w:rFonts w:ascii="Times New Roman" w:hAnsi="Times New Roman" w:cs="Times New Roman"/>
        </w:rPr>
        <w:object w:dxaOrig="225" w:dyaOrig="225">
          <v:shape id="_x0000_i1099" type="#_x0000_t75" style="width:13.5pt;height:18pt" o:ole="">
            <v:imagedata r:id="rId13" o:title=""/>
          </v:shape>
          <w:control r:id="rId31" w:name="OptionButton18" w:shapeid="_x0000_i1099"/>
        </w:object>
      </w:r>
      <w:r w:rsidR="001F6397">
        <w:rPr>
          <w:rFonts w:ascii="Times New Roman" w:hAnsi="Times New Roman" w:cs="Times New Roman"/>
          <w:sz w:val="22"/>
        </w:rPr>
        <w:tab/>
      </w:r>
      <w:r w:rsidR="004C6119">
        <w:rPr>
          <w:rFonts w:ascii="Times New Roman" w:hAnsi="Times New Roman" w:cs="Times New Roman"/>
        </w:rPr>
        <w:t>9)</w:t>
      </w:r>
      <w:r w:rsidR="004C6119">
        <w:rPr>
          <w:rFonts w:ascii="Times New Roman" w:hAnsi="Times New Roman" w:cs="Times New Roman"/>
        </w:rPr>
        <w:tab/>
        <w:t>Does mention of qualifications of delegates to WSBC meet the minimum requirements of OA, Inc. Bylaws, Subpart B, Article X, Section 3c</w:t>
      </w:r>
      <w:r w:rsidR="005075D9">
        <w:rPr>
          <w:rFonts w:ascii="Times New Roman" w:hAnsi="Times New Roman" w:cs="Times New Roman"/>
        </w:rPr>
        <w:t xml:space="preserve"> 1)</w:t>
      </w:r>
      <w:r w:rsidR="004C6119">
        <w:rPr>
          <w:rFonts w:ascii="Times New Roman" w:hAnsi="Times New Roman" w:cs="Times New Roman"/>
        </w:rPr>
        <w:t>?</w:t>
      </w:r>
    </w:p>
    <w:p w:rsidR="002E0645" w:rsidRPr="006E36E5" w:rsidRDefault="002E0645" w:rsidP="002E0645">
      <w:pPr>
        <w:tabs>
          <w:tab w:val="left" w:pos="720"/>
          <w:tab w:val="left" w:pos="1440"/>
        </w:tabs>
        <w:ind w:left="1800"/>
        <w:jc w:val="both"/>
        <w:rPr>
          <w:rFonts w:ascii="Times New Roman" w:hAnsi="Times New Roman" w:cs="Times New Roman"/>
          <w:b/>
          <w:i/>
          <w:color w:val="FF0000"/>
          <w:sz w:val="22"/>
        </w:rPr>
      </w:pPr>
      <w:r w:rsidRPr="006E36E5">
        <w:rPr>
          <w:rFonts w:ascii="Times New Roman" w:hAnsi="Times New Roman" w:cs="Times New Roman"/>
          <w:b/>
          <w:i/>
          <w:color w:val="FF0000"/>
          <w:sz w:val="22"/>
        </w:rPr>
        <w:t>Article X – Meetings of Delegates, Section 3 – Delegates</w:t>
      </w:r>
    </w:p>
    <w:p w:rsidR="002E0645" w:rsidRPr="006761DF" w:rsidRDefault="006761DF" w:rsidP="006761DF">
      <w:pPr>
        <w:tabs>
          <w:tab w:val="left" w:pos="720"/>
          <w:tab w:val="left" w:pos="1440"/>
        </w:tabs>
        <w:ind w:left="1800"/>
        <w:jc w:val="both"/>
        <w:rPr>
          <w:rFonts w:ascii="Times New Roman" w:hAnsi="Times New Roman" w:cs="Times New Roman"/>
          <w:i/>
          <w:sz w:val="22"/>
        </w:rPr>
      </w:pPr>
      <w:r>
        <w:rPr>
          <w:rFonts w:ascii="Times New Roman" w:hAnsi="Times New Roman" w:cs="Times New Roman"/>
          <w:i/>
          <w:sz w:val="22"/>
        </w:rPr>
        <w:t>c)</w:t>
      </w:r>
      <w:r>
        <w:rPr>
          <w:rFonts w:ascii="Times New Roman" w:hAnsi="Times New Roman" w:cs="Times New Roman"/>
          <w:i/>
          <w:sz w:val="22"/>
        </w:rPr>
        <w:tab/>
      </w:r>
      <w:r w:rsidR="002E0645" w:rsidRPr="006761DF">
        <w:rPr>
          <w:rFonts w:ascii="Times New Roman" w:hAnsi="Times New Roman" w:cs="Times New Roman"/>
          <w:i/>
          <w:sz w:val="22"/>
        </w:rPr>
        <w:t>Qualifications/Selection</w:t>
      </w:r>
    </w:p>
    <w:p w:rsidR="002E0645" w:rsidRPr="002E0645" w:rsidRDefault="002E0645" w:rsidP="002E0645">
      <w:pPr>
        <w:pStyle w:val="ListParagraph"/>
        <w:numPr>
          <w:ilvl w:val="0"/>
          <w:numId w:val="11"/>
        </w:numPr>
        <w:ind w:left="2520"/>
        <w:jc w:val="both"/>
        <w:rPr>
          <w:rFonts w:ascii="Times New Roman" w:hAnsi="Times New Roman" w:cs="Times New Roman"/>
        </w:rPr>
      </w:pPr>
      <w:r w:rsidRPr="002E0645">
        <w:rPr>
          <w:rFonts w:ascii="Times New Roman" w:hAnsi="Times New Roman" w:cs="Times New Roman"/>
          <w:i/>
          <w:sz w:val="22"/>
        </w:rPr>
        <w:t>Qualifications for selection of World Service delegates/alternates shall be set by each intergroup, region (in the case of region delegates) or service board provided that each delegate/alternate shall have at least one year of current abstinence and at least two years of service beyond the group level. (Permission for any exception in qualifications for valid reason, if deemed credible by the trustees, may be received by application to the World Service Office.)</w:t>
      </w:r>
    </w:p>
    <w:p w:rsidR="00D37BA3" w:rsidRDefault="00D37BA3" w:rsidP="00775C44">
      <w:pPr>
        <w:tabs>
          <w:tab w:val="left" w:pos="720"/>
          <w:tab w:val="left" w:pos="1440"/>
        </w:tabs>
        <w:jc w:val="both"/>
        <w:rPr>
          <w:rFonts w:ascii="Times New Roman" w:hAnsi="Times New Roman" w:cs="Times New Roman"/>
          <w:b/>
        </w:rPr>
      </w:pPr>
    </w:p>
    <w:p w:rsidR="006E36E5" w:rsidRPr="00576DDB" w:rsidRDefault="006E36E5" w:rsidP="00775C44">
      <w:pPr>
        <w:tabs>
          <w:tab w:val="left" w:pos="720"/>
          <w:tab w:val="left" w:pos="1440"/>
        </w:tabs>
        <w:jc w:val="both"/>
        <w:rPr>
          <w:rFonts w:ascii="Times New Roman" w:hAnsi="Times New Roman" w:cs="Times New Roman"/>
          <w:b/>
        </w:rPr>
      </w:pPr>
      <w:r w:rsidRPr="00576DDB">
        <w:rPr>
          <w:rFonts w:ascii="Times New Roman" w:hAnsi="Times New Roman" w:cs="Times New Roman"/>
          <w:b/>
        </w:rPr>
        <w:t>Comments</w:t>
      </w:r>
    </w:p>
    <w:sdt>
      <w:sdtPr>
        <w:rPr>
          <w:rFonts w:ascii="Times New Roman" w:hAnsi="Times New Roman" w:cs="Times New Roman"/>
        </w:rPr>
        <w:id w:val="-87008293"/>
        <w:placeholder>
          <w:docPart w:val="CF09B9EA19194A81B46C6224D547DC6A"/>
        </w:placeholder>
        <w:showingPlcHdr/>
      </w:sdtPr>
      <w:sdtEndPr/>
      <w:sdtContent>
        <w:p w:rsidR="006E36E5" w:rsidRDefault="00912E5A" w:rsidP="006E36E5">
          <w:pPr>
            <w:pBdr>
              <w:top w:val="single" w:sz="2" w:space="1" w:color="auto"/>
              <w:left w:val="single" w:sz="2" w:space="4" w:color="auto"/>
              <w:bottom w:val="single" w:sz="2" w:space="1" w:color="auto"/>
              <w:right w:val="single" w:sz="2" w:space="4" w:color="auto"/>
            </w:pBdr>
            <w:tabs>
              <w:tab w:val="left" w:pos="720"/>
              <w:tab w:val="left" w:pos="1440"/>
            </w:tabs>
            <w:jc w:val="both"/>
            <w:rPr>
              <w:rFonts w:ascii="Times New Roman" w:hAnsi="Times New Roman" w:cs="Times New Roman"/>
            </w:rPr>
          </w:pPr>
          <w:r w:rsidRPr="00461A49">
            <w:rPr>
              <w:rStyle w:val="PlaceholderText"/>
            </w:rPr>
            <w:t>Click here to enter text.</w:t>
          </w:r>
        </w:p>
      </w:sdtContent>
    </w:sdt>
    <w:p w:rsidR="006E36E5" w:rsidRDefault="006E36E5" w:rsidP="00775C44">
      <w:pPr>
        <w:tabs>
          <w:tab w:val="left" w:pos="720"/>
          <w:tab w:val="left" w:pos="1440"/>
        </w:tabs>
        <w:jc w:val="both"/>
        <w:rPr>
          <w:rFonts w:ascii="Times New Roman" w:hAnsi="Times New Roman" w:cs="Times New Roman"/>
        </w:rPr>
      </w:pPr>
    </w:p>
    <w:p w:rsidR="004F57F8" w:rsidRDefault="004F57F8">
      <w:pPr>
        <w:rPr>
          <w:rFonts w:ascii="Times New Roman" w:hAnsi="Times New Roman" w:cs="Times New Roman"/>
        </w:rPr>
      </w:pPr>
      <w:r>
        <w:rPr>
          <w:rFonts w:ascii="Times New Roman" w:hAnsi="Times New Roman" w:cs="Times New Roman"/>
        </w:rPr>
        <w:br w:type="page"/>
      </w:r>
    </w:p>
    <w:p w:rsidR="006E36E5" w:rsidRDefault="006E36E5" w:rsidP="00775C44">
      <w:pPr>
        <w:tabs>
          <w:tab w:val="left" w:pos="720"/>
          <w:tab w:val="left" w:pos="1440"/>
        </w:tabs>
        <w:jc w:val="both"/>
        <w:rPr>
          <w:rFonts w:ascii="Times New Roman" w:hAnsi="Times New Roman" w:cs="Times New Roman"/>
        </w:rPr>
      </w:pPr>
      <w:r>
        <w:rPr>
          <w:rFonts w:ascii="Times New Roman" w:hAnsi="Times New Roman" w:cs="Times New Roman"/>
        </w:rPr>
        <w:lastRenderedPageBreak/>
        <w:t xml:space="preserve">If all answers to </w:t>
      </w:r>
      <w:r w:rsidR="00170010">
        <w:rPr>
          <w:rFonts w:ascii="Times New Roman" w:hAnsi="Times New Roman" w:cs="Times New Roman"/>
        </w:rPr>
        <w:t>questions 1 or 2 or 3</w:t>
      </w:r>
      <w:r w:rsidR="00BC6361">
        <w:rPr>
          <w:rFonts w:ascii="Times New Roman" w:hAnsi="Times New Roman" w:cs="Times New Roman"/>
        </w:rPr>
        <w:t>,</w:t>
      </w:r>
      <w:r w:rsidR="00170010">
        <w:rPr>
          <w:rFonts w:ascii="Times New Roman" w:hAnsi="Times New Roman" w:cs="Times New Roman"/>
        </w:rPr>
        <w:t xml:space="preserve"> </w:t>
      </w:r>
      <w:r w:rsidR="00DC4C08">
        <w:rPr>
          <w:rFonts w:ascii="Times New Roman" w:hAnsi="Times New Roman" w:cs="Times New Roman"/>
        </w:rPr>
        <w:t xml:space="preserve">or </w:t>
      </w:r>
      <w:r w:rsidR="00170010">
        <w:rPr>
          <w:rFonts w:ascii="Times New Roman" w:hAnsi="Times New Roman" w:cs="Times New Roman"/>
        </w:rPr>
        <w:t>4-9</w:t>
      </w:r>
      <w:r w:rsidR="005075D9">
        <w:rPr>
          <w:rFonts w:ascii="Times New Roman" w:hAnsi="Times New Roman" w:cs="Times New Roman"/>
        </w:rPr>
        <w:t xml:space="preserve"> (</w:t>
      </w:r>
      <w:r w:rsidR="005075D9" w:rsidRPr="005075D9">
        <w:rPr>
          <w:rFonts w:ascii="Times New Roman" w:hAnsi="Times New Roman" w:cs="Times New Roman"/>
          <w:i/>
        </w:rPr>
        <w:t>except 7 in the case of region bylaws</w:t>
      </w:r>
      <w:r w:rsidR="005075D9">
        <w:rPr>
          <w:rFonts w:ascii="Times New Roman" w:hAnsi="Times New Roman" w:cs="Times New Roman"/>
        </w:rPr>
        <w:t>)</w:t>
      </w:r>
      <w:r>
        <w:rPr>
          <w:rFonts w:ascii="Times New Roman" w:hAnsi="Times New Roman" w:cs="Times New Roman"/>
        </w:rPr>
        <w:t xml:space="preserve"> above are yes, then the bylaws are not in conflict with OA, Inc. Bylaws. Check one only.</w:t>
      </w:r>
    </w:p>
    <w:p w:rsidR="006E36E5" w:rsidRDefault="006E36E5" w:rsidP="00775C44">
      <w:pPr>
        <w:tabs>
          <w:tab w:val="left" w:pos="720"/>
          <w:tab w:val="left" w:pos="1440"/>
        </w:tabs>
        <w:jc w:val="both"/>
        <w:rPr>
          <w:rFonts w:ascii="Times New Roman" w:hAnsi="Times New Roman" w:cs="Times New Roman"/>
        </w:rPr>
      </w:pPr>
    </w:p>
    <w:bookmarkStart w:id="0" w:name="_GoBack"/>
    <w:p w:rsidR="006E36E5" w:rsidRDefault="00D71457" w:rsidP="001F6397">
      <w:pPr>
        <w:jc w:val="both"/>
        <w:rPr>
          <w:rFonts w:ascii="Times New Roman" w:hAnsi="Times New Roman" w:cs="Times New Roman"/>
        </w:rPr>
      </w:pPr>
      <w:r>
        <w:rPr>
          <w:rFonts w:ascii="Times New Roman" w:hAnsi="Times New Roman" w:cs="Times New Roman"/>
        </w:rPr>
        <w:object w:dxaOrig="225" w:dyaOrig="225">
          <v:shape id="_x0000_i1112" type="#_x0000_t75" style="width:13.5pt;height:18pt" o:ole="">
            <v:imagedata r:id="rId32" o:title=""/>
          </v:shape>
          <w:control r:id="rId33" w:name="OptionButton23" w:shapeid="_x0000_i1112"/>
        </w:object>
      </w:r>
      <w:bookmarkEnd w:id="0"/>
      <w:r w:rsidR="001F6397" w:rsidRPr="00B44DFC">
        <w:rPr>
          <w:rFonts w:ascii="Times New Roman" w:hAnsi="Times New Roman" w:cs="Times New Roman"/>
          <w:sz w:val="22"/>
        </w:rPr>
        <w:tab/>
      </w:r>
      <w:r w:rsidR="006E36E5">
        <w:rPr>
          <w:rFonts w:ascii="Times New Roman" w:hAnsi="Times New Roman" w:cs="Times New Roman"/>
        </w:rPr>
        <w:t xml:space="preserve">The service body bylaws </w:t>
      </w:r>
      <w:r w:rsidR="006E36E5" w:rsidRPr="006E36E5">
        <w:rPr>
          <w:rFonts w:ascii="Times New Roman" w:hAnsi="Times New Roman" w:cs="Times New Roman"/>
          <w:b/>
          <w:color w:val="FF0000"/>
        </w:rPr>
        <w:t>ARE NOT</w:t>
      </w:r>
      <w:r w:rsidR="006E36E5">
        <w:rPr>
          <w:rFonts w:ascii="Times New Roman" w:hAnsi="Times New Roman" w:cs="Times New Roman"/>
        </w:rPr>
        <w:t xml:space="preserve"> in conflict with OA, Inc. Bylaws.</w:t>
      </w:r>
    </w:p>
    <w:p w:rsidR="006E36E5" w:rsidRDefault="006E36E5" w:rsidP="006E36E5">
      <w:pPr>
        <w:ind w:left="1080" w:hanging="360"/>
        <w:jc w:val="both"/>
        <w:rPr>
          <w:rFonts w:ascii="Times New Roman" w:hAnsi="Times New Roman" w:cs="Times New Roman"/>
        </w:rPr>
      </w:pPr>
    </w:p>
    <w:p w:rsidR="006E36E5" w:rsidRPr="00775C44" w:rsidRDefault="00D71457" w:rsidP="00A04F6E">
      <w:pPr>
        <w:ind w:left="720" w:hanging="720"/>
        <w:jc w:val="both"/>
        <w:rPr>
          <w:rFonts w:ascii="Times New Roman" w:hAnsi="Times New Roman" w:cs="Times New Roman"/>
        </w:rPr>
      </w:pPr>
      <w:r>
        <w:rPr>
          <w:rFonts w:ascii="Times New Roman" w:hAnsi="Times New Roman" w:cs="Times New Roman"/>
        </w:rPr>
        <w:object w:dxaOrig="225" w:dyaOrig="225">
          <v:shape id="_x0000_i1103" type="#_x0000_t75" style="width:13.5pt;height:18pt" o:ole="">
            <v:imagedata r:id="rId13" o:title=""/>
          </v:shape>
          <w:control r:id="rId34" w:name="OptionButton24" w:shapeid="_x0000_i1103"/>
        </w:object>
      </w:r>
      <w:r w:rsidR="001F6397" w:rsidRPr="00B44DFC">
        <w:rPr>
          <w:rFonts w:ascii="Times New Roman" w:hAnsi="Times New Roman" w:cs="Times New Roman"/>
          <w:sz w:val="22"/>
        </w:rPr>
        <w:tab/>
      </w:r>
      <w:r w:rsidR="006E36E5">
        <w:rPr>
          <w:rFonts w:ascii="Times New Roman" w:hAnsi="Times New Roman" w:cs="Times New Roman"/>
        </w:rPr>
        <w:t xml:space="preserve">The service body bylaws </w:t>
      </w:r>
      <w:r w:rsidR="006E36E5" w:rsidRPr="006E36E5">
        <w:rPr>
          <w:rFonts w:ascii="Times New Roman" w:hAnsi="Times New Roman" w:cs="Times New Roman"/>
          <w:b/>
          <w:color w:val="FF0000"/>
        </w:rPr>
        <w:t>ARE</w:t>
      </w:r>
      <w:r w:rsidR="006E36E5">
        <w:rPr>
          <w:rFonts w:ascii="Times New Roman" w:hAnsi="Times New Roman" w:cs="Times New Roman"/>
        </w:rPr>
        <w:t xml:space="preserve"> in conflict with OA, Inc. Bylaws. (It is the responsibility of the trustee to notify the service body and work with them on updating their bylaws.)</w:t>
      </w:r>
    </w:p>
    <w:sectPr w:rsidR="006E36E5" w:rsidRPr="00775C44" w:rsidSect="00C47A93">
      <w:headerReference w:type="default" r:id="rId35"/>
      <w:headerReference w:type="first" r:id="rId3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D1A" w:rsidRDefault="00574D1A" w:rsidP="00B60D45">
      <w:r>
        <w:separator/>
      </w:r>
    </w:p>
  </w:endnote>
  <w:endnote w:type="continuationSeparator" w:id="0">
    <w:p w:rsidR="00574D1A" w:rsidRDefault="00574D1A" w:rsidP="00B6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sto MT">
    <w:altName w:val="Cambria Math"/>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D1A" w:rsidRDefault="00574D1A" w:rsidP="00B60D45">
      <w:r>
        <w:separator/>
      </w:r>
    </w:p>
  </w:footnote>
  <w:footnote w:type="continuationSeparator" w:id="0">
    <w:p w:rsidR="00574D1A" w:rsidRDefault="00574D1A" w:rsidP="00B60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D1A" w:rsidRDefault="00574D1A" w:rsidP="00C47A93">
    <w:pPr>
      <w:pStyle w:val="Header"/>
      <w:jc w:val="both"/>
      <w:rPr>
        <w:rFonts w:ascii="Times New Roman" w:hAnsi="Times New Roman" w:cs="Times New Roman"/>
        <w:noProof/>
        <w:sz w:val="20"/>
      </w:rPr>
    </w:pPr>
    <w:r>
      <w:rPr>
        <w:rFonts w:ascii="Times New Roman" w:hAnsi="Times New Roman" w:cs="Times New Roman"/>
        <w:sz w:val="20"/>
      </w:rPr>
      <w:t>Service Body Bylaws Checklist</w:t>
    </w:r>
    <w:r>
      <w:rPr>
        <w:rFonts w:ascii="Times New Roman" w:hAnsi="Times New Roman" w:cs="Times New Roman"/>
        <w:sz w:val="20"/>
      </w:rPr>
      <w:tab/>
    </w:r>
    <w:r>
      <w:rPr>
        <w:rFonts w:ascii="Times New Roman" w:hAnsi="Times New Roman" w:cs="Times New Roman"/>
        <w:sz w:val="20"/>
      </w:rPr>
      <w:tab/>
      <w:t xml:space="preserve">Page </w:t>
    </w:r>
    <w:r w:rsidRPr="00C47A93">
      <w:rPr>
        <w:rFonts w:ascii="Times New Roman" w:hAnsi="Times New Roman" w:cs="Times New Roman"/>
        <w:sz w:val="20"/>
      </w:rPr>
      <w:fldChar w:fldCharType="begin"/>
    </w:r>
    <w:r w:rsidRPr="00C47A93">
      <w:rPr>
        <w:rFonts w:ascii="Times New Roman" w:hAnsi="Times New Roman" w:cs="Times New Roman"/>
        <w:sz w:val="20"/>
      </w:rPr>
      <w:instrText xml:space="preserve"> PAGE   \* MERGEFORMAT </w:instrText>
    </w:r>
    <w:r w:rsidRPr="00C47A93">
      <w:rPr>
        <w:rFonts w:ascii="Times New Roman" w:hAnsi="Times New Roman" w:cs="Times New Roman"/>
        <w:sz w:val="20"/>
      </w:rPr>
      <w:fldChar w:fldCharType="separate"/>
    </w:r>
    <w:r w:rsidR="00837CD3">
      <w:rPr>
        <w:rFonts w:ascii="Times New Roman" w:hAnsi="Times New Roman" w:cs="Times New Roman"/>
        <w:noProof/>
        <w:sz w:val="20"/>
      </w:rPr>
      <w:t>3</w:t>
    </w:r>
    <w:r w:rsidRPr="00C47A93">
      <w:rPr>
        <w:rFonts w:ascii="Times New Roman" w:hAnsi="Times New Roman" w:cs="Times New Roman"/>
        <w:noProof/>
        <w:sz w:val="20"/>
      </w:rPr>
      <w:fldChar w:fldCharType="end"/>
    </w:r>
  </w:p>
  <w:p w:rsidR="006F5686" w:rsidRPr="00C47A93" w:rsidRDefault="00574D1A" w:rsidP="00C47A93">
    <w:pPr>
      <w:pStyle w:val="Header"/>
      <w:pBdr>
        <w:bottom w:val="single" w:sz="2" w:space="1" w:color="auto"/>
      </w:pBdr>
      <w:jc w:val="both"/>
      <w:rPr>
        <w:rFonts w:ascii="Times New Roman" w:hAnsi="Times New Roman" w:cs="Times New Roman"/>
        <w:i/>
        <w:noProof/>
        <w:sz w:val="20"/>
      </w:rPr>
    </w:pPr>
    <w:r w:rsidRPr="00C47A93">
      <w:rPr>
        <w:rFonts w:ascii="Times New Roman" w:hAnsi="Times New Roman" w:cs="Times New Roman"/>
        <w:i/>
        <w:noProof/>
        <w:sz w:val="20"/>
      </w:rPr>
      <w:t xml:space="preserve">Revised </w:t>
    </w:r>
    <w:r w:rsidR="0050479A">
      <w:rPr>
        <w:rFonts w:ascii="Times New Roman" w:hAnsi="Times New Roman" w:cs="Times New Roman"/>
        <w:i/>
        <w:noProof/>
        <w:sz w:val="20"/>
      </w:rPr>
      <w:t>June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D1A" w:rsidRDefault="00574D1A" w:rsidP="00C47A93">
    <w:pPr>
      <w:pStyle w:val="Header"/>
      <w:jc w:val="center"/>
    </w:pPr>
    <w:r>
      <w:rPr>
        <w:noProof/>
        <w:lang w:val="en-CA" w:eastAsia="en-CA"/>
      </w:rPr>
      <w:drawing>
        <wp:inline distT="0" distB="0" distL="0" distR="0" wp14:anchorId="02EB1929" wp14:editId="1030F577">
          <wp:extent cx="2917623" cy="65821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 Logo w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8547" cy="65842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332A"/>
    <w:multiLevelType w:val="hybridMultilevel"/>
    <w:tmpl w:val="577C8D46"/>
    <w:lvl w:ilvl="0" w:tplc="E10891D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24D5405"/>
    <w:multiLevelType w:val="hybridMultilevel"/>
    <w:tmpl w:val="ADDC431E"/>
    <w:lvl w:ilvl="0" w:tplc="51B268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A321F58"/>
    <w:multiLevelType w:val="hybridMultilevel"/>
    <w:tmpl w:val="9E5CC560"/>
    <w:lvl w:ilvl="0" w:tplc="5088FDE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1FA26C0"/>
    <w:multiLevelType w:val="hybridMultilevel"/>
    <w:tmpl w:val="1E3C4516"/>
    <w:lvl w:ilvl="0" w:tplc="A646727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84B122A"/>
    <w:multiLevelType w:val="hybridMultilevel"/>
    <w:tmpl w:val="EC422A86"/>
    <w:lvl w:ilvl="0" w:tplc="9E7A5BD0">
      <w:start w:val="1"/>
      <w:numFmt w:val="decimal"/>
      <w:lvlText w:val="%1)"/>
      <w:lvlJc w:val="left"/>
      <w:pPr>
        <w:ind w:left="2520" w:hanging="360"/>
      </w:pPr>
      <w:rPr>
        <w:rFonts w:hint="default"/>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26E6BE0"/>
    <w:multiLevelType w:val="hybridMultilevel"/>
    <w:tmpl w:val="F4C0EC2A"/>
    <w:lvl w:ilvl="0" w:tplc="626087BE">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C7B68"/>
    <w:multiLevelType w:val="hybridMultilevel"/>
    <w:tmpl w:val="7EC49902"/>
    <w:lvl w:ilvl="0" w:tplc="37E48FE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CE11668"/>
    <w:multiLevelType w:val="hybridMultilevel"/>
    <w:tmpl w:val="7E004F16"/>
    <w:lvl w:ilvl="0" w:tplc="FE68A2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3854977"/>
    <w:multiLevelType w:val="hybridMultilevel"/>
    <w:tmpl w:val="8B90A3E8"/>
    <w:lvl w:ilvl="0" w:tplc="A142F02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6F71516"/>
    <w:multiLevelType w:val="hybridMultilevel"/>
    <w:tmpl w:val="F8CAE8E2"/>
    <w:lvl w:ilvl="0" w:tplc="E1144A20">
      <w:start w:val="1"/>
      <w:numFmt w:val="decimal"/>
      <w:lvlText w:val="%1)"/>
      <w:lvlJc w:val="left"/>
      <w:pPr>
        <w:ind w:left="2520" w:hanging="360"/>
      </w:pPr>
      <w:rPr>
        <w:rFonts w:hint="default"/>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DBB40E8"/>
    <w:multiLevelType w:val="hybridMultilevel"/>
    <w:tmpl w:val="BF76835A"/>
    <w:lvl w:ilvl="0" w:tplc="C060952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8"/>
  </w:num>
  <w:num w:numId="3">
    <w:abstractNumId w:val="4"/>
  </w:num>
  <w:num w:numId="4">
    <w:abstractNumId w:val="0"/>
  </w:num>
  <w:num w:numId="5">
    <w:abstractNumId w:val="7"/>
  </w:num>
  <w:num w:numId="6">
    <w:abstractNumId w:val="2"/>
  </w:num>
  <w:num w:numId="7">
    <w:abstractNumId w:val="10"/>
  </w:num>
  <w:num w:numId="8">
    <w:abstractNumId w:val="3"/>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D45"/>
    <w:rsid w:val="00012987"/>
    <w:rsid w:val="00046F61"/>
    <w:rsid w:val="00093887"/>
    <w:rsid w:val="000A2E5D"/>
    <w:rsid w:val="000F7116"/>
    <w:rsid w:val="0014523B"/>
    <w:rsid w:val="00170010"/>
    <w:rsid w:val="001F6397"/>
    <w:rsid w:val="0021239A"/>
    <w:rsid w:val="002135BE"/>
    <w:rsid w:val="0028180E"/>
    <w:rsid w:val="002A1FBA"/>
    <w:rsid w:val="002C1422"/>
    <w:rsid w:val="002D1496"/>
    <w:rsid w:val="002D5BF9"/>
    <w:rsid w:val="002E0645"/>
    <w:rsid w:val="002E064E"/>
    <w:rsid w:val="002E0694"/>
    <w:rsid w:val="002F0F4B"/>
    <w:rsid w:val="003B6273"/>
    <w:rsid w:val="003F12A1"/>
    <w:rsid w:val="003F3741"/>
    <w:rsid w:val="00433F4E"/>
    <w:rsid w:val="004C6119"/>
    <w:rsid w:val="004D7096"/>
    <w:rsid w:val="004F57F8"/>
    <w:rsid w:val="0050479A"/>
    <w:rsid w:val="005075D9"/>
    <w:rsid w:val="00574D1A"/>
    <w:rsid w:val="00576DDB"/>
    <w:rsid w:val="005A0916"/>
    <w:rsid w:val="005B38DC"/>
    <w:rsid w:val="00616ABA"/>
    <w:rsid w:val="006713FC"/>
    <w:rsid w:val="006761DF"/>
    <w:rsid w:val="006B1D75"/>
    <w:rsid w:val="006E36E5"/>
    <w:rsid w:val="006F5686"/>
    <w:rsid w:val="00711E09"/>
    <w:rsid w:val="00715DAB"/>
    <w:rsid w:val="00726675"/>
    <w:rsid w:val="00746DE2"/>
    <w:rsid w:val="00775C44"/>
    <w:rsid w:val="007E72D8"/>
    <w:rsid w:val="00820A0B"/>
    <w:rsid w:val="00837CD3"/>
    <w:rsid w:val="00870D32"/>
    <w:rsid w:val="008928A4"/>
    <w:rsid w:val="008C1A7C"/>
    <w:rsid w:val="008C7A3B"/>
    <w:rsid w:val="00912E5A"/>
    <w:rsid w:val="00994C3D"/>
    <w:rsid w:val="009E7BEF"/>
    <w:rsid w:val="00A04F6E"/>
    <w:rsid w:val="00A12C7A"/>
    <w:rsid w:val="00A301CB"/>
    <w:rsid w:val="00A3158F"/>
    <w:rsid w:val="00A42014"/>
    <w:rsid w:val="00A55BF9"/>
    <w:rsid w:val="00A94454"/>
    <w:rsid w:val="00AF555F"/>
    <w:rsid w:val="00B60D45"/>
    <w:rsid w:val="00BC6361"/>
    <w:rsid w:val="00C47A93"/>
    <w:rsid w:val="00C704AE"/>
    <w:rsid w:val="00C85D73"/>
    <w:rsid w:val="00CC0D00"/>
    <w:rsid w:val="00D37BA3"/>
    <w:rsid w:val="00D71457"/>
    <w:rsid w:val="00DC4C08"/>
    <w:rsid w:val="00E350C9"/>
    <w:rsid w:val="00E4033E"/>
    <w:rsid w:val="00E44C42"/>
    <w:rsid w:val="00E7234C"/>
    <w:rsid w:val="00E76689"/>
    <w:rsid w:val="00EA6FB6"/>
    <w:rsid w:val="00F270FA"/>
    <w:rsid w:val="00F91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2"/>
    </o:shapelayout>
  </w:shapeDefaults>
  <w:decimalSymbol w:val="."/>
  <w:listSeparator w:val=","/>
  <w15:docId w15:val="{4A73E4E3-9CDC-444C-B597-D4F3B2B06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sto MT" w:eastAsiaTheme="minorHAnsi" w:hAnsi="Calisto MT"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D45"/>
    <w:pPr>
      <w:tabs>
        <w:tab w:val="center" w:pos="4680"/>
        <w:tab w:val="right" w:pos="9360"/>
      </w:tabs>
    </w:pPr>
  </w:style>
  <w:style w:type="character" w:customStyle="1" w:styleId="HeaderChar">
    <w:name w:val="Header Char"/>
    <w:basedOn w:val="DefaultParagraphFont"/>
    <w:link w:val="Header"/>
    <w:uiPriority w:val="99"/>
    <w:rsid w:val="00B60D45"/>
  </w:style>
  <w:style w:type="paragraph" w:styleId="Footer">
    <w:name w:val="footer"/>
    <w:basedOn w:val="Normal"/>
    <w:link w:val="FooterChar"/>
    <w:uiPriority w:val="99"/>
    <w:unhideWhenUsed/>
    <w:rsid w:val="00B60D45"/>
    <w:pPr>
      <w:tabs>
        <w:tab w:val="center" w:pos="4680"/>
        <w:tab w:val="right" w:pos="9360"/>
      </w:tabs>
    </w:pPr>
  </w:style>
  <w:style w:type="character" w:customStyle="1" w:styleId="FooterChar">
    <w:name w:val="Footer Char"/>
    <w:basedOn w:val="DefaultParagraphFont"/>
    <w:link w:val="Footer"/>
    <w:uiPriority w:val="99"/>
    <w:rsid w:val="00B60D45"/>
  </w:style>
  <w:style w:type="paragraph" w:styleId="BalloonText">
    <w:name w:val="Balloon Text"/>
    <w:basedOn w:val="Normal"/>
    <w:link w:val="BalloonTextChar"/>
    <w:uiPriority w:val="99"/>
    <w:semiHidden/>
    <w:unhideWhenUsed/>
    <w:rsid w:val="00B60D45"/>
    <w:rPr>
      <w:rFonts w:ascii="Tahoma" w:hAnsi="Tahoma" w:cs="Tahoma"/>
      <w:sz w:val="16"/>
      <w:szCs w:val="16"/>
    </w:rPr>
  </w:style>
  <w:style w:type="character" w:customStyle="1" w:styleId="BalloonTextChar">
    <w:name w:val="Balloon Text Char"/>
    <w:basedOn w:val="DefaultParagraphFont"/>
    <w:link w:val="BalloonText"/>
    <w:uiPriority w:val="99"/>
    <w:semiHidden/>
    <w:rsid w:val="00B60D45"/>
    <w:rPr>
      <w:rFonts w:ascii="Tahoma" w:hAnsi="Tahoma" w:cs="Tahoma"/>
      <w:sz w:val="16"/>
      <w:szCs w:val="16"/>
    </w:rPr>
  </w:style>
  <w:style w:type="character" w:styleId="Hyperlink">
    <w:name w:val="Hyperlink"/>
    <w:basedOn w:val="DefaultParagraphFont"/>
    <w:uiPriority w:val="99"/>
    <w:unhideWhenUsed/>
    <w:rsid w:val="00B60D45"/>
    <w:rPr>
      <w:color w:val="0000FF" w:themeColor="hyperlink"/>
      <w:u w:val="single"/>
    </w:rPr>
  </w:style>
  <w:style w:type="paragraph" w:styleId="ListParagraph">
    <w:name w:val="List Paragraph"/>
    <w:basedOn w:val="Normal"/>
    <w:uiPriority w:val="34"/>
    <w:qFormat/>
    <w:rsid w:val="00B60D45"/>
    <w:pPr>
      <w:ind w:left="720"/>
      <w:contextualSpacing/>
    </w:pPr>
  </w:style>
  <w:style w:type="paragraph" w:styleId="z-TopofForm">
    <w:name w:val="HTML Top of Form"/>
    <w:basedOn w:val="Normal"/>
    <w:next w:val="Normal"/>
    <w:link w:val="z-TopofFormChar"/>
    <w:hidden/>
    <w:uiPriority w:val="99"/>
    <w:semiHidden/>
    <w:unhideWhenUsed/>
    <w:rsid w:val="002E069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E069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E069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E0694"/>
    <w:rPr>
      <w:rFonts w:ascii="Arial" w:hAnsi="Arial" w:cs="Arial"/>
      <w:vanish/>
      <w:sz w:val="16"/>
      <w:szCs w:val="16"/>
    </w:rPr>
  </w:style>
  <w:style w:type="character" w:styleId="PlaceholderText">
    <w:name w:val="Placeholder Text"/>
    <w:basedOn w:val="DefaultParagraphFont"/>
    <w:uiPriority w:val="99"/>
    <w:semiHidden/>
    <w:rsid w:val="006B1D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ylawschecklist@oa.org" TargetMode="External"/><Relationship Id="rId13" Type="http://schemas.openxmlformats.org/officeDocument/2006/relationships/image" Target="media/image3.wmf"/><Relationship Id="rId18" Type="http://schemas.openxmlformats.org/officeDocument/2006/relationships/control" Target="activeX/activeX6.xml"/><Relationship Id="rId26" Type="http://schemas.openxmlformats.org/officeDocument/2006/relationships/control" Target="activeX/activeX13.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8.xml"/><Relationship Id="rId34" Type="http://schemas.openxmlformats.org/officeDocument/2006/relationships/control" Target="activeX/activeX20.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control" Target="activeX/activeX12.xml"/><Relationship Id="rId33" Type="http://schemas.openxmlformats.org/officeDocument/2006/relationships/control" Target="activeX/activeX19.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7.xml"/><Relationship Id="rId29"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11.xml"/><Relationship Id="rId32" Type="http://schemas.openxmlformats.org/officeDocument/2006/relationships/image" Target="media/image6.w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header" Target="header2.xml"/><Relationship Id="rId10" Type="http://schemas.openxmlformats.org/officeDocument/2006/relationships/control" Target="activeX/activeX1.xml"/><Relationship Id="rId19" Type="http://schemas.openxmlformats.org/officeDocument/2006/relationships/image" Target="media/image5.wmf"/><Relationship Id="rId31" Type="http://schemas.openxmlformats.org/officeDocument/2006/relationships/control" Target="activeX/activeX18.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7.tif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78E90D1DD14171BF5FCDD5ADF87E0F"/>
        <w:category>
          <w:name w:val="General"/>
          <w:gallery w:val="placeholder"/>
        </w:category>
        <w:types>
          <w:type w:val="bbPlcHdr"/>
        </w:types>
        <w:behaviors>
          <w:behavior w:val="content"/>
        </w:behaviors>
        <w:guid w:val="{C173F424-DFD0-4D9B-BA4D-65A42194E5CA}"/>
      </w:docPartPr>
      <w:docPartBody>
        <w:p w:rsidR="00B2324E" w:rsidRDefault="00F6643D" w:rsidP="00F6643D">
          <w:pPr>
            <w:pStyle w:val="5D78E90D1DD14171BF5FCDD5ADF87E0F14"/>
          </w:pPr>
          <w:r w:rsidRPr="002135BE">
            <w:rPr>
              <w:rStyle w:val="PlaceholderText"/>
              <w:u w:val="single"/>
            </w:rPr>
            <w:t>Click here to enter text.</w:t>
          </w:r>
        </w:p>
      </w:docPartBody>
    </w:docPart>
    <w:docPart>
      <w:docPartPr>
        <w:name w:val="D96B3D8500D1424788C9FF7D1708F473"/>
        <w:category>
          <w:name w:val="General"/>
          <w:gallery w:val="placeholder"/>
        </w:category>
        <w:types>
          <w:type w:val="bbPlcHdr"/>
        </w:types>
        <w:behaviors>
          <w:behavior w:val="content"/>
        </w:behaviors>
        <w:guid w:val="{9689F81A-DA4B-4A9D-89DF-59A39ADC0F25}"/>
      </w:docPartPr>
      <w:docPartBody>
        <w:p w:rsidR="00B2324E" w:rsidRDefault="00F6643D" w:rsidP="00F6643D">
          <w:pPr>
            <w:pStyle w:val="D96B3D8500D1424788C9FF7D1708F47314"/>
          </w:pPr>
          <w:r w:rsidRPr="002135BE">
            <w:rPr>
              <w:rStyle w:val="PlaceholderText"/>
              <w:u w:val="single"/>
            </w:rPr>
            <w:t>Click here to enter text.</w:t>
          </w:r>
        </w:p>
      </w:docPartBody>
    </w:docPart>
    <w:docPart>
      <w:docPartPr>
        <w:name w:val="5439463877A148C2AD453E73D9A021CF"/>
        <w:category>
          <w:name w:val="General"/>
          <w:gallery w:val="placeholder"/>
        </w:category>
        <w:types>
          <w:type w:val="bbPlcHdr"/>
        </w:types>
        <w:behaviors>
          <w:behavior w:val="content"/>
        </w:behaviors>
        <w:guid w:val="{025FC5EA-95D0-4566-A307-45BFA927B0A2}"/>
      </w:docPartPr>
      <w:docPartBody>
        <w:p w:rsidR="00B2324E" w:rsidRDefault="00F6643D" w:rsidP="00F6643D">
          <w:pPr>
            <w:pStyle w:val="5439463877A148C2AD453E73D9A021CF14"/>
          </w:pPr>
          <w:r w:rsidRPr="002135BE">
            <w:rPr>
              <w:rStyle w:val="PlaceholderText"/>
              <w:u w:val="single"/>
            </w:rPr>
            <w:t>Click here to enter text.</w:t>
          </w:r>
        </w:p>
      </w:docPartBody>
    </w:docPart>
    <w:docPart>
      <w:docPartPr>
        <w:name w:val="B183DA40E89945ED8EBBB86673F22F44"/>
        <w:category>
          <w:name w:val="General"/>
          <w:gallery w:val="placeholder"/>
        </w:category>
        <w:types>
          <w:type w:val="bbPlcHdr"/>
        </w:types>
        <w:behaviors>
          <w:behavior w:val="content"/>
        </w:behaviors>
        <w:guid w:val="{14E1F9C4-A9AC-489F-8C3E-077E9B2D4C7C}"/>
      </w:docPartPr>
      <w:docPartBody>
        <w:p w:rsidR="00B2324E" w:rsidRDefault="00F6643D" w:rsidP="00F6643D">
          <w:pPr>
            <w:pStyle w:val="B183DA40E89945ED8EBBB86673F22F4414"/>
          </w:pPr>
          <w:r w:rsidRPr="002135BE">
            <w:rPr>
              <w:rStyle w:val="PlaceholderText"/>
              <w:u w:val="single"/>
            </w:rPr>
            <w:t>Click here to enter text.</w:t>
          </w:r>
        </w:p>
      </w:docPartBody>
    </w:docPart>
    <w:docPart>
      <w:docPartPr>
        <w:name w:val="CF09B9EA19194A81B46C6224D547DC6A"/>
        <w:category>
          <w:name w:val="General"/>
          <w:gallery w:val="placeholder"/>
        </w:category>
        <w:types>
          <w:type w:val="bbPlcHdr"/>
        </w:types>
        <w:behaviors>
          <w:behavior w:val="content"/>
        </w:behaviors>
        <w:guid w:val="{A7793273-FD22-4134-8A74-D506D86BA1F5}"/>
      </w:docPartPr>
      <w:docPartBody>
        <w:p w:rsidR="00B2324E" w:rsidRDefault="00F6643D" w:rsidP="00F6643D">
          <w:pPr>
            <w:pStyle w:val="CF09B9EA19194A81B46C6224D547DC6A13"/>
          </w:pPr>
          <w:r w:rsidRPr="00461A49">
            <w:rPr>
              <w:rStyle w:val="PlaceholderText"/>
            </w:rPr>
            <w:t>Click here to enter text.</w:t>
          </w:r>
        </w:p>
      </w:docPartBody>
    </w:docPart>
    <w:docPart>
      <w:docPartPr>
        <w:name w:val="D4B24D171CA241859440287C02E9A5F7"/>
        <w:category>
          <w:name w:val="General"/>
          <w:gallery w:val="placeholder"/>
        </w:category>
        <w:types>
          <w:type w:val="bbPlcHdr"/>
        </w:types>
        <w:behaviors>
          <w:behavior w:val="content"/>
        </w:behaviors>
        <w:guid w:val="{44EE7B3A-48CC-4CC6-AC39-678FB6048CC5}"/>
      </w:docPartPr>
      <w:docPartBody>
        <w:p w:rsidR="00B2324E" w:rsidRDefault="00F6643D" w:rsidP="00F6643D">
          <w:pPr>
            <w:pStyle w:val="D4B24D171CA241859440287C02E9A5F712"/>
          </w:pPr>
          <w:r w:rsidRPr="002135BE">
            <w:rPr>
              <w:rStyle w:val="PlaceholderText"/>
              <w:u w:val="single"/>
            </w:rPr>
            <w:t>Click here to enter a date.</w:t>
          </w:r>
        </w:p>
      </w:docPartBody>
    </w:docPart>
    <w:docPart>
      <w:docPartPr>
        <w:name w:val="B60BB69BBAA14D6CA90334003D22FDE3"/>
        <w:category>
          <w:name w:val="General"/>
          <w:gallery w:val="placeholder"/>
        </w:category>
        <w:types>
          <w:type w:val="bbPlcHdr"/>
        </w:types>
        <w:behaviors>
          <w:behavior w:val="content"/>
        </w:behaviors>
        <w:guid w:val="{C06AF8C6-B067-4CC5-B7AC-B939874548AA}"/>
      </w:docPartPr>
      <w:docPartBody>
        <w:p w:rsidR="00B2324E" w:rsidRDefault="00F6643D" w:rsidP="00F6643D">
          <w:pPr>
            <w:pStyle w:val="B60BB69BBAA14D6CA90334003D22FDE311"/>
          </w:pPr>
          <w:r w:rsidRPr="002135BE">
            <w:rPr>
              <w:rStyle w:val="PlaceholderText"/>
              <w:u w:val="single"/>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sto MT">
    <w:altName w:val="Cambria Math"/>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43D"/>
    <w:rsid w:val="00B2324E"/>
    <w:rsid w:val="00F66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643D"/>
    <w:rPr>
      <w:color w:val="808080"/>
    </w:rPr>
  </w:style>
  <w:style w:type="paragraph" w:customStyle="1" w:styleId="5D78E90D1DD14171BF5FCDD5ADF87E0F">
    <w:name w:val="5D78E90D1DD14171BF5FCDD5ADF87E0F"/>
    <w:rsid w:val="00F6643D"/>
    <w:pPr>
      <w:spacing w:after="0" w:line="240" w:lineRule="auto"/>
    </w:pPr>
    <w:rPr>
      <w:rFonts w:ascii="Calisto MT" w:eastAsiaTheme="minorHAnsi" w:hAnsi="Calisto MT"/>
      <w:sz w:val="24"/>
    </w:rPr>
  </w:style>
  <w:style w:type="paragraph" w:customStyle="1" w:styleId="D96B3D8500D1424788C9FF7D1708F473">
    <w:name w:val="D96B3D8500D1424788C9FF7D1708F473"/>
    <w:rsid w:val="00F6643D"/>
    <w:pPr>
      <w:spacing w:after="0" w:line="240" w:lineRule="auto"/>
    </w:pPr>
    <w:rPr>
      <w:rFonts w:ascii="Calisto MT" w:eastAsiaTheme="minorHAnsi" w:hAnsi="Calisto MT"/>
      <w:sz w:val="24"/>
    </w:rPr>
  </w:style>
  <w:style w:type="paragraph" w:customStyle="1" w:styleId="641379BD777E4B178DE07F49AE822E5C">
    <w:name w:val="641379BD777E4B178DE07F49AE822E5C"/>
    <w:rsid w:val="00F6643D"/>
    <w:pPr>
      <w:spacing w:after="0" w:line="240" w:lineRule="auto"/>
    </w:pPr>
    <w:rPr>
      <w:rFonts w:ascii="Calisto MT" w:eastAsiaTheme="minorHAnsi" w:hAnsi="Calisto MT"/>
      <w:sz w:val="24"/>
    </w:rPr>
  </w:style>
  <w:style w:type="paragraph" w:customStyle="1" w:styleId="5439463877A148C2AD453E73D9A021CF">
    <w:name w:val="5439463877A148C2AD453E73D9A021CF"/>
    <w:rsid w:val="00F6643D"/>
    <w:pPr>
      <w:spacing w:after="0" w:line="240" w:lineRule="auto"/>
    </w:pPr>
    <w:rPr>
      <w:rFonts w:ascii="Calisto MT" w:eastAsiaTheme="minorHAnsi" w:hAnsi="Calisto MT"/>
      <w:sz w:val="24"/>
    </w:rPr>
  </w:style>
  <w:style w:type="paragraph" w:customStyle="1" w:styleId="B183DA40E89945ED8EBBB86673F22F44">
    <w:name w:val="B183DA40E89945ED8EBBB86673F22F44"/>
    <w:rsid w:val="00F6643D"/>
    <w:pPr>
      <w:spacing w:after="0" w:line="240" w:lineRule="auto"/>
    </w:pPr>
    <w:rPr>
      <w:rFonts w:ascii="Calisto MT" w:eastAsiaTheme="minorHAnsi" w:hAnsi="Calisto MT"/>
      <w:sz w:val="24"/>
    </w:rPr>
  </w:style>
  <w:style w:type="paragraph" w:customStyle="1" w:styleId="BB96EF4AB2C34239AA6991BBA4BED714">
    <w:name w:val="BB96EF4AB2C34239AA6991BBA4BED714"/>
    <w:rsid w:val="00F6643D"/>
    <w:pPr>
      <w:spacing w:after="0" w:line="240" w:lineRule="auto"/>
    </w:pPr>
    <w:rPr>
      <w:rFonts w:ascii="Calisto MT" w:eastAsiaTheme="minorHAnsi" w:hAnsi="Calisto MT"/>
      <w:sz w:val="24"/>
    </w:rPr>
  </w:style>
  <w:style w:type="paragraph" w:customStyle="1" w:styleId="5D78E90D1DD14171BF5FCDD5ADF87E0F1">
    <w:name w:val="5D78E90D1DD14171BF5FCDD5ADF87E0F1"/>
    <w:rsid w:val="00F6643D"/>
    <w:pPr>
      <w:spacing w:after="0" w:line="240" w:lineRule="auto"/>
    </w:pPr>
    <w:rPr>
      <w:rFonts w:ascii="Calisto MT" w:eastAsiaTheme="minorHAnsi" w:hAnsi="Calisto MT"/>
      <w:sz w:val="24"/>
    </w:rPr>
  </w:style>
  <w:style w:type="paragraph" w:customStyle="1" w:styleId="D96B3D8500D1424788C9FF7D1708F4731">
    <w:name w:val="D96B3D8500D1424788C9FF7D1708F4731"/>
    <w:rsid w:val="00F6643D"/>
    <w:pPr>
      <w:spacing w:after="0" w:line="240" w:lineRule="auto"/>
    </w:pPr>
    <w:rPr>
      <w:rFonts w:ascii="Calisto MT" w:eastAsiaTheme="minorHAnsi" w:hAnsi="Calisto MT"/>
      <w:sz w:val="24"/>
    </w:rPr>
  </w:style>
  <w:style w:type="paragraph" w:customStyle="1" w:styleId="641379BD777E4B178DE07F49AE822E5C1">
    <w:name w:val="641379BD777E4B178DE07F49AE822E5C1"/>
    <w:rsid w:val="00F6643D"/>
    <w:pPr>
      <w:spacing w:after="0" w:line="240" w:lineRule="auto"/>
    </w:pPr>
    <w:rPr>
      <w:rFonts w:ascii="Calisto MT" w:eastAsiaTheme="minorHAnsi" w:hAnsi="Calisto MT"/>
      <w:sz w:val="24"/>
    </w:rPr>
  </w:style>
  <w:style w:type="paragraph" w:customStyle="1" w:styleId="5439463877A148C2AD453E73D9A021CF1">
    <w:name w:val="5439463877A148C2AD453E73D9A021CF1"/>
    <w:rsid w:val="00F6643D"/>
    <w:pPr>
      <w:spacing w:after="0" w:line="240" w:lineRule="auto"/>
    </w:pPr>
    <w:rPr>
      <w:rFonts w:ascii="Calisto MT" w:eastAsiaTheme="minorHAnsi" w:hAnsi="Calisto MT"/>
      <w:sz w:val="24"/>
    </w:rPr>
  </w:style>
  <w:style w:type="paragraph" w:customStyle="1" w:styleId="B183DA40E89945ED8EBBB86673F22F441">
    <w:name w:val="B183DA40E89945ED8EBBB86673F22F441"/>
    <w:rsid w:val="00F6643D"/>
    <w:pPr>
      <w:spacing w:after="0" w:line="240" w:lineRule="auto"/>
    </w:pPr>
    <w:rPr>
      <w:rFonts w:ascii="Calisto MT" w:eastAsiaTheme="minorHAnsi" w:hAnsi="Calisto MT"/>
      <w:sz w:val="24"/>
    </w:rPr>
  </w:style>
  <w:style w:type="paragraph" w:customStyle="1" w:styleId="BB96EF4AB2C34239AA6991BBA4BED7141">
    <w:name w:val="BB96EF4AB2C34239AA6991BBA4BED7141"/>
    <w:rsid w:val="00F6643D"/>
    <w:pPr>
      <w:spacing w:after="0" w:line="240" w:lineRule="auto"/>
    </w:pPr>
    <w:rPr>
      <w:rFonts w:ascii="Calisto MT" w:eastAsiaTheme="minorHAnsi" w:hAnsi="Calisto MT"/>
      <w:sz w:val="24"/>
    </w:rPr>
  </w:style>
  <w:style w:type="paragraph" w:customStyle="1" w:styleId="CF09B9EA19194A81B46C6224D547DC6A">
    <w:name w:val="CF09B9EA19194A81B46C6224D547DC6A"/>
    <w:rsid w:val="00F6643D"/>
    <w:pPr>
      <w:spacing w:after="0" w:line="240" w:lineRule="auto"/>
    </w:pPr>
    <w:rPr>
      <w:rFonts w:ascii="Calisto MT" w:eastAsiaTheme="minorHAnsi" w:hAnsi="Calisto MT"/>
      <w:sz w:val="24"/>
    </w:rPr>
  </w:style>
  <w:style w:type="paragraph" w:customStyle="1" w:styleId="5D78E90D1DD14171BF5FCDD5ADF87E0F2">
    <w:name w:val="5D78E90D1DD14171BF5FCDD5ADF87E0F2"/>
    <w:rsid w:val="00F6643D"/>
    <w:pPr>
      <w:spacing w:after="0" w:line="240" w:lineRule="auto"/>
    </w:pPr>
    <w:rPr>
      <w:rFonts w:ascii="Calisto MT" w:eastAsiaTheme="minorHAnsi" w:hAnsi="Calisto MT"/>
      <w:sz w:val="24"/>
    </w:rPr>
  </w:style>
  <w:style w:type="paragraph" w:customStyle="1" w:styleId="D96B3D8500D1424788C9FF7D1708F4732">
    <w:name w:val="D96B3D8500D1424788C9FF7D1708F4732"/>
    <w:rsid w:val="00F6643D"/>
    <w:pPr>
      <w:spacing w:after="0" w:line="240" w:lineRule="auto"/>
    </w:pPr>
    <w:rPr>
      <w:rFonts w:ascii="Calisto MT" w:eastAsiaTheme="minorHAnsi" w:hAnsi="Calisto MT"/>
      <w:sz w:val="24"/>
    </w:rPr>
  </w:style>
  <w:style w:type="paragraph" w:customStyle="1" w:styleId="641379BD777E4B178DE07F49AE822E5C2">
    <w:name w:val="641379BD777E4B178DE07F49AE822E5C2"/>
    <w:rsid w:val="00F6643D"/>
    <w:pPr>
      <w:spacing w:after="0" w:line="240" w:lineRule="auto"/>
    </w:pPr>
    <w:rPr>
      <w:rFonts w:ascii="Calisto MT" w:eastAsiaTheme="minorHAnsi" w:hAnsi="Calisto MT"/>
      <w:sz w:val="24"/>
    </w:rPr>
  </w:style>
  <w:style w:type="paragraph" w:customStyle="1" w:styleId="5439463877A148C2AD453E73D9A021CF2">
    <w:name w:val="5439463877A148C2AD453E73D9A021CF2"/>
    <w:rsid w:val="00F6643D"/>
    <w:pPr>
      <w:spacing w:after="0" w:line="240" w:lineRule="auto"/>
    </w:pPr>
    <w:rPr>
      <w:rFonts w:ascii="Calisto MT" w:eastAsiaTheme="minorHAnsi" w:hAnsi="Calisto MT"/>
      <w:sz w:val="24"/>
    </w:rPr>
  </w:style>
  <w:style w:type="paragraph" w:customStyle="1" w:styleId="B183DA40E89945ED8EBBB86673F22F442">
    <w:name w:val="B183DA40E89945ED8EBBB86673F22F442"/>
    <w:rsid w:val="00F6643D"/>
    <w:pPr>
      <w:spacing w:after="0" w:line="240" w:lineRule="auto"/>
    </w:pPr>
    <w:rPr>
      <w:rFonts w:ascii="Calisto MT" w:eastAsiaTheme="minorHAnsi" w:hAnsi="Calisto MT"/>
      <w:sz w:val="24"/>
    </w:rPr>
  </w:style>
  <w:style w:type="paragraph" w:customStyle="1" w:styleId="D4B24D171CA241859440287C02E9A5F7">
    <w:name w:val="D4B24D171CA241859440287C02E9A5F7"/>
    <w:rsid w:val="00F6643D"/>
    <w:pPr>
      <w:spacing w:after="0" w:line="240" w:lineRule="auto"/>
    </w:pPr>
    <w:rPr>
      <w:rFonts w:ascii="Calisto MT" w:eastAsiaTheme="minorHAnsi" w:hAnsi="Calisto MT"/>
      <w:sz w:val="24"/>
    </w:rPr>
  </w:style>
  <w:style w:type="paragraph" w:customStyle="1" w:styleId="CF09B9EA19194A81B46C6224D547DC6A1">
    <w:name w:val="CF09B9EA19194A81B46C6224D547DC6A1"/>
    <w:rsid w:val="00F6643D"/>
    <w:pPr>
      <w:spacing w:after="0" w:line="240" w:lineRule="auto"/>
    </w:pPr>
    <w:rPr>
      <w:rFonts w:ascii="Calisto MT" w:eastAsiaTheme="minorHAnsi" w:hAnsi="Calisto MT"/>
      <w:sz w:val="24"/>
    </w:rPr>
  </w:style>
  <w:style w:type="paragraph" w:customStyle="1" w:styleId="5D78E90D1DD14171BF5FCDD5ADF87E0F3">
    <w:name w:val="5D78E90D1DD14171BF5FCDD5ADF87E0F3"/>
    <w:rsid w:val="00F6643D"/>
    <w:pPr>
      <w:spacing w:after="0" w:line="240" w:lineRule="auto"/>
    </w:pPr>
    <w:rPr>
      <w:rFonts w:ascii="Calisto MT" w:eastAsiaTheme="minorHAnsi" w:hAnsi="Calisto MT"/>
      <w:sz w:val="24"/>
    </w:rPr>
  </w:style>
  <w:style w:type="paragraph" w:customStyle="1" w:styleId="D96B3D8500D1424788C9FF7D1708F4733">
    <w:name w:val="D96B3D8500D1424788C9FF7D1708F4733"/>
    <w:rsid w:val="00F6643D"/>
    <w:pPr>
      <w:spacing w:after="0" w:line="240" w:lineRule="auto"/>
    </w:pPr>
    <w:rPr>
      <w:rFonts w:ascii="Calisto MT" w:eastAsiaTheme="minorHAnsi" w:hAnsi="Calisto MT"/>
      <w:sz w:val="24"/>
    </w:rPr>
  </w:style>
  <w:style w:type="paragraph" w:customStyle="1" w:styleId="B60BB69BBAA14D6CA90334003D22FDE3">
    <w:name w:val="B60BB69BBAA14D6CA90334003D22FDE3"/>
    <w:rsid w:val="00F6643D"/>
    <w:pPr>
      <w:spacing w:after="0" w:line="240" w:lineRule="auto"/>
    </w:pPr>
    <w:rPr>
      <w:rFonts w:ascii="Calisto MT" w:eastAsiaTheme="minorHAnsi" w:hAnsi="Calisto MT"/>
      <w:sz w:val="24"/>
    </w:rPr>
  </w:style>
  <w:style w:type="paragraph" w:customStyle="1" w:styleId="5439463877A148C2AD453E73D9A021CF3">
    <w:name w:val="5439463877A148C2AD453E73D9A021CF3"/>
    <w:rsid w:val="00F6643D"/>
    <w:pPr>
      <w:spacing w:after="0" w:line="240" w:lineRule="auto"/>
    </w:pPr>
    <w:rPr>
      <w:rFonts w:ascii="Calisto MT" w:eastAsiaTheme="minorHAnsi" w:hAnsi="Calisto MT"/>
      <w:sz w:val="24"/>
    </w:rPr>
  </w:style>
  <w:style w:type="paragraph" w:customStyle="1" w:styleId="B183DA40E89945ED8EBBB86673F22F443">
    <w:name w:val="B183DA40E89945ED8EBBB86673F22F443"/>
    <w:rsid w:val="00F6643D"/>
    <w:pPr>
      <w:spacing w:after="0" w:line="240" w:lineRule="auto"/>
    </w:pPr>
    <w:rPr>
      <w:rFonts w:ascii="Calisto MT" w:eastAsiaTheme="minorHAnsi" w:hAnsi="Calisto MT"/>
      <w:sz w:val="24"/>
    </w:rPr>
  </w:style>
  <w:style w:type="paragraph" w:customStyle="1" w:styleId="D4B24D171CA241859440287C02E9A5F71">
    <w:name w:val="D4B24D171CA241859440287C02E9A5F71"/>
    <w:rsid w:val="00F6643D"/>
    <w:pPr>
      <w:spacing w:after="0" w:line="240" w:lineRule="auto"/>
    </w:pPr>
    <w:rPr>
      <w:rFonts w:ascii="Calisto MT" w:eastAsiaTheme="minorHAnsi" w:hAnsi="Calisto MT"/>
      <w:sz w:val="24"/>
    </w:rPr>
  </w:style>
  <w:style w:type="paragraph" w:customStyle="1" w:styleId="CF09B9EA19194A81B46C6224D547DC6A2">
    <w:name w:val="CF09B9EA19194A81B46C6224D547DC6A2"/>
    <w:rsid w:val="00F6643D"/>
    <w:pPr>
      <w:spacing w:after="0" w:line="240" w:lineRule="auto"/>
    </w:pPr>
    <w:rPr>
      <w:rFonts w:ascii="Calisto MT" w:eastAsiaTheme="minorHAnsi" w:hAnsi="Calisto MT"/>
      <w:sz w:val="24"/>
    </w:rPr>
  </w:style>
  <w:style w:type="paragraph" w:customStyle="1" w:styleId="5D78E90D1DD14171BF5FCDD5ADF87E0F4">
    <w:name w:val="5D78E90D1DD14171BF5FCDD5ADF87E0F4"/>
    <w:rsid w:val="00F6643D"/>
    <w:pPr>
      <w:spacing w:after="0" w:line="240" w:lineRule="auto"/>
    </w:pPr>
    <w:rPr>
      <w:rFonts w:ascii="Calisto MT" w:eastAsiaTheme="minorHAnsi" w:hAnsi="Calisto MT"/>
      <w:sz w:val="24"/>
    </w:rPr>
  </w:style>
  <w:style w:type="paragraph" w:customStyle="1" w:styleId="D96B3D8500D1424788C9FF7D1708F4734">
    <w:name w:val="D96B3D8500D1424788C9FF7D1708F4734"/>
    <w:rsid w:val="00F6643D"/>
    <w:pPr>
      <w:spacing w:after="0" w:line="240" w:lineRule="auto"/>
    </w:pPr>
    <w:rPr>
      <w:rFonts w:ascii="Calisto MT" w:eastAsiaTheme="minorHAnsi" w:hAnsi="Calisto MT"/>
      <w:sz w:val="24"/>
    </w:rPr>
  </w:style>
  <w:style w:type="paragraph" w:customStyle="1" w:styleId="B60BB69BBAA14D6CA90334003D22FDE31">
    <w:name w:val="B60BB69BBAA14D6CA90334003D22FDE31"/>
    <w:rsid w:val="00F6643D"/>
    <w:pPr>
      <w:spacing w:after="0" w:line="240" w:lineRule="auto"/>
    </w:pPr>
    <w:rPr>
      <w:rFonts w:ascii="Calisto MT" w:eastAsiaTheme="minorHAnsi" w:hAnsi="Calisto MT"/>
      <w:sz w:val="24"/>
    </w:rPr>
  </w:style>
  <w:style w:type="paragraph" w:customStyle="1" w:styleId="5439463877A148C2AD453E73D9A021CF4">
    <w:name w:val="5439463877A148C2AD453E73D9A021CF4"/>
    <w:rsid w:val="00F6643D"/>
    <w:pPr>
      <w:spacing w:after="0" w:line="240" w:lineRule="auto"/>
    </w:pPr>
    <w:rPr>
      <w:rFonts w:ascii="Calisto MT" w:eastAsiaTheme="minorHAnsi" w:hAnsi="Calisto MT"/>
      <w:sz w:val="24"/>
    </w:rPr>
  </w:style>
  <w:style w:type="paragraph" w:customStyle="1" w:styleId="B183DA40E89945ED8EBBB86673F22F444">
    <w:name w:val="B183DA40E89945ED8EBBB86673F22F444"/>
    <w:rsid w:val="00F6643D"/>
    <w:pPr>
      <w:spacing w:after="0" w:line="240" w:lineRule="auto"/>
    </w:pPr>
    <w:rPr>
      <w:rFonts w:ascii="Calisto MT" w:eastAsiaTheme="minorHAnsi" w:hAnsi="Calisto MT"/>
      <w:sz w:val="24"/>
    </w:rPr>
  </w:style>
  <w:style w:type="paragraph" w:customStyle="1" w:styleId="D4B24D171CA241859440287C02E9A5F72">
    <w:name w:val="D4B24D171CA241859440287C02E9A5F72"/>
    <w:rsid w:val="00F6643D"/>
    <w:pPr>
      <w:spacing w:after="0" w:line="240" w:lineRule="auto"/>
    </w:pPr>
    <w:rPr>
      <w:rFonts w:ascii="Calisto MT" w:eastAsiaTheme="minorHAnsi" w:hAnsi="Calisto MT"/>
      <w:sz w:val="24"/>
    </w:rPr>
  </w:style>
  <w:style w:type="paragraph" w:customStyle="1" w:styleId="CF09B9EA19194A81B46C6224D547DC6A3">
    <w:name w:val="CF09B9EA19194A81B46C6224D547DC6A3"/>
    <w:rsid w:val="00F6643D"/>
    <w:pPr>
      <w:spacing w:after="0" w:line="240" w:lineRule="auto"/>
    </w:pPr>
    <w:rPr>
      <w:rFonts w:ascii="Calisto MT" w:eastAsiaTheme="minorHAnsi" w:hAnsi="Calisto MT"/>
      <w:sz w:val="24"/>
    </w:rPr>
  </w:style>
  <w:style w:type="paragraph" w:customStyle="1" w:styleId="5D78E90D1DD14171BF5FCDD5ADF87E0F5">
    <w:name w:val="5D78E90D1DD14171BF5FCDD5ADF87E0F5"/>
    <w:rsid w:val="00F6643D"/>
    <w:pPr>
      <w:spacing w:after="0" w:line="240" w:lineRule="auto"/>
    </w:pPr>
    <w:rPr>
      <w:rFonts w:ascii="Calisto MT" w:eastAsiaTheme="minorHAnsi" w:hAnsi="Calisto MT"/>
      <w:sz w:val="24"/>
    </w:rPr>
  </w:style>
  <w:style w:type="paragraph" w:customStyle="1" w:styleId="D96B3D8500D1424788C9FF7D1708F4735">
    <w:name w:val="D96B3D8500D1424788C9FF7D1708F4735"/>
    <w:rsid w:val="00F6643D"/>
    <w:pPr>
      <w:spacing w:after="0" w:line="240" w:lineRule="auto"/>
    </w:pPr>
    <w:rPr>
      <w:rFonts w:ascii="Calisto MT" w:eastAsiaTheme="minorHAnsi" w:hAnsi="Calisto MT"/>
      <w:sz w:val="24"/>
    </w:rPr>
  </w:style>
  <w:style w:type="paragraph" w:customStyle="1" w:styleId="B60BB69BBAA14D6CA90334003D22FDE32">
    <w:name w:val="B60BB69BBAA14D6CA90334003D22FDE32"/>
    <w:rsid w:val="00F6643D"/>
    <w:pPr>
      <w:spacing w:after="0" w:line="240" w:lineRule="auto"/>
    </w:pPr>
    <w:rPr>
      <w:rFonts w:ascii="Calisto MT" w:eastAsiaTheme="minorHAnsi" w:hAnsi="Calisto MT"/>
      <w:sz w:val="24"/>
    </w:rPr>
  </w:style>
  <w:style w:type="paragraph" w:customStyle="1" w:styleId="5439463877A148C2AD453E73D9A021CF5">
    <w:name w:val="5439463877A148C2AD453E73D9A021CF5"/>
    <w:rsid w:val="00F6643D"/>
    <w:pPr>
      <w:spacing w:after="0" w:line="240" w:lineRule="auto"/>
    </w:pPr>
    <w:rPr>
      <w:rFonts w:ascii="Calisto MT" w:eastAsiaTheme="minorHAnsi" w:hAnsi="Calisto MT"/>
      <w:sz w:val="24"/>
    </w:rPr>
  </w:style>
  <w:style w:type="paragraph" w:customStyle="1" w:styleId="B183DA40E89945ED8EBBB86673F22F445">
    <w:name w:val="B183DA40E89945ED8EBBB86673F22F445"/>
    <w:rsid w:val="00F6643D"/>
    <w:pPr>
      <w:spacing w:after="0" w:line="240" w:lineRule="auto"/>
    </w:pPr>
    <w:rPr>
      <w:rFonts w:ascii="Calisto MT" w:eastAsiaTheme="minorHAnsi" w:hAnsi="Calisto MT"/>
      <w:sz w:val="24"/>
    </w:rPr>
  </w:style>
  <w:style w:type="paragraph" w:customStyle="1" w:styleId="D4B24D171CA241859440287C02E9A5F73">
    <w:name w:val="D4B24D171CA241859440287C02E9A5F73"/>
    <w:rsid w:val="00F6643D"/>
    <w:pPr>
      <w:spacing w:after="0" w:line="240" w:lineRule="auto"/>
    </w:pPr>
    <w:rPr>
      <w:rFonts w:ascii="Calisto MT" w:eastAsiaTheme="minorHAnsi" w:hAnsi="Calisto MT"/>
      <w:sz w:val="24"/>
    </w:rPr>
  </w:style>
  <w:style w:type="paragraph" w:customStyle="1" w:styleId="CF09B9EA19194A81B46C6224D547DC6A4">
    <w:name w:val="CF09B9EA19194A81B46C6224D547DC6A4"/>
    <w:rsid w:val="00F6643D"/>
    <w:pPr>
      <w:spacing w:after="0" w:line="240" w:lineRule="auto"/>
    </w:pPr>
    <w:rPr>
      <w:rFonts w:ascii="Calisto MT" w:eastAsiaTheme="minorHAnsi" w:hAnsi="Calisto MT"/>
      <w:sz w:val="24"/>
    </w:rPr>
  </w:style>
  <w:style w:type="paragraph" w:customStyle="1" w:styleId="5D78E90D1DD14171BF5FCDD5ADF87E0F6">
    <w:name w:val="5D78E90D1DD14171BF5FCDD5ADF87E0F6"/>
    <w:rsid w:val="00F6643D"/>
    <w:pPr>
      <w:spacing w:after="0" w:line="240" w:lineRule="auto"/>
    </w:pPr>
    <w:rPr>
      <w:rFonts w:ascii="Calisto MT" w:eastAsiaTheme="minorHAnsi" w:hAnsi="Calisto MT"/>
      <w:sz w:val="24"/>
    </w:rPr>
  </w:style>
  <w:style w:type="paragraph" w:customStyle="1" w:styleId="D96B3D8500D1424788C9FF7D1708F4736">
    <w:name w:val="D96B3D8500D1424788C9FF7D1708F4736"/>
    <w:rsid w:val="00F6643D"/>
    <w:pPr>
      <w:spacing w:after="0" w:line="240" w:lineRule="auto"/>
    </w:pPr>
    <w:rPr>
      <w:rFonts w:ascii="Calisto MT" w:eastAsiaTheme="minorHAnsi" w:hAnsi="Calisto MT"/>
      <w:sz w:val="24"/>
    </w:rPr>
  </w:style>
  <w:style w:type="paragraph" w:customStyle="1" w:styleId="B60BB69BBAA14D6CA90334003D22FDE33">
    <w:name w:val="B60BB69BBAA14D6CA90334003D22FDE33"/>
    <w:rsid w:val="00F6643D"/>
    <w:pPr>
      <w:spacing w:after="0" w:line="240" w:lineRule="auto"/>
    </w:pPr>
    <w:rPr>
      <w:rFonts w:ascii="Calisto MT" w:eastAsiaTheme="minorHAnsi" w:hAnsi="Calisto MT"/>
      <w:sz w:val="24"/>
    </w:rPr>
  </w:style>
  <w:style w:type="paragraph" w:customStyle="1" w:styleId="5439463877A148C2AD453E73D9A021CF6">
    <w:name w:val="5439463877A148C2AD453E73D9A021CF6"/>
    <w:rsid w:val="00F6643D"/>
    <w:pPr>
      <w:spacing w:after="0" w:line="240" w:lineRule="auto"/>
    </w:pPr>
    <w:rPr>
      <w:rFonts w:ascii="Calisto MT" w:eastAsiaTheme="minorHAnsi" w:hAnsi="Calisto MT"/>
      <w:sz w:val="24"/>
    </w:rPr>
  </w:style>
  <w:style w:type="paragraph" w:customStyle="1" w:styleId="B183DA40E89945ED8EBBB86673F22F446">
    <w:name w:val="B183DA40E89945ED8EBBB86673F22F446"/>
    <w:rsid w:val="00F6643D"/>
    <w:pPr>
      <w:spacing w:after="0" w:line="240" w:lineRule="auto"/>
    </w:pPr>
    <w:rPr>
      <w:rFonts w:ascii="Calisto MT" w:eastAsiaTheme="minorHAnsi" w:hAnsi="Calisto MT"/>
      <w:sz w:val="24"/>
    </w:rPr>
  </w:style>
  <w:style w:type="paragraph" w:customStyle="1" w:styleId="D4B24D171CA241859440287C02E9A5F74">
    <w:name w:val="D4B24D171CA241859440287C02E9A5F74"/>
    <w:rsid w:val="00F6643D"/>
    <w:pPr>
      <w:spacing w:after="0" w:line="240" w:lineRule="auto"/>
    </w:pPr>
    <w:rPr>
      <w:rFonts w:ascii="Calisto MT" w:eastAsiaTheme="minorHAnsi" w:hAnsi="Calisto MT"/>
      <w:sz w:val="24"/>
    </w:rPr>
  </w:style>
  <w:style w:type="paragraph" w:customStyle="1" w:styleId="CF09B9EA19194A81B46C6224D547DC6A5">
    <w:name w:val="CF09B9EA19194A81B46C6224D547DC6A5"/>
    <w:rsid w:val="00F6643D"/>
    <w:pPr>
      <w:spacing w:after="0" w:line="240" w:lineRule="auto"/>
    </w:pPr>
    <w:rPr>
      <w:rFonts w:ascii="Calisto MT" w:eastAsiaTheme="minorHAnsi" w:hAnsi="Calisto MT"/>
      <w:sz w:val="24"/>
    </w:rPr>
  </w:style>
  <w:style w:type="paragraph" w:customStyle="1" w:styleId="5D78E90D1DD14171BF5FCDD5ADF87E0F7">
    <w:name w:val="5D78E90D1DD14171BF5FCDD5ADF87E0F7"/>
    <w:rsid w:val="00F6643D"/>
    <w:pPr>
      <w:spacing w:after="0" w:line="240" w:lineRule="auto"/>
    </w:pPr>
    <w:rPr>
      <w:rFonts w:ascii="Calisto MT" w:eastAsiaTheme="minorHAnsi" w:hAnsi="Calisto MT"/>
      <w:sz w:val="24"/>
    </w:rPr>
  </w:style>
  <w:style w:type="paragraph" w:customStyle="1" w:styleId="D96B3D8500D1424788C9FF7D1708F4737">
    <w:name w:val="D96B3D8500D1424788C9FF7D1708F4737"/>
    <w:rsid w:val="00F6643D"/>
    <w:pPr>
      <w:spacing w:after="0" w:line="240" w:lineRule="auto"/>
    </w:pPr>
    <w:rPr>
      <w:rFonts w:ascii="Calisto MT" w:eastAsiaTheme="minorHAnsi" w:hAnsi="Calisto MT"/>
      <w:sz w:val="24"/>
    </w:rPr>
  </w:style>
  <w:style w:type="paragraph" w:customStyle="1" w:styleId="B60BB69BBAA14D6CA90334003D22FDE34">
    <w:name w:val="B60BB69BBAA14D6CA90334003D22FDE34"/>
    <w:rsid w:val="00F6643D"/>
    <w:pPr>
      <w:spacing w:after="0" w:line="240" w:lineRule="auto"/>
    </w:pPr>
    <w:rPr>
      <w:rFonts w:ascii="Calisto MT" w:eastAsiaTheme="minorHAnsi" w:hAnsi="Calisto MT"/>
      <w:sz w:val="24"/>
    </w:rPr>
  </w:style>
  <w:style w:type="paragraph" w:customStyle="1" w:styleId="5439463877A148C2AD453E73D9A021CF7">
    <w:name w:val="5439463877A148C2AD453E73D9A021CF7"/>
    <w:rsid w:val="00F6643D"/>
    <w:pPr>
      <w:spacing w:after="0" w:line="240" w:lineRule="auto"/>
    </w:pPr>
    <w:rPr>
      <w:rFonts w:ascii="Calisto MT" w:eastAsiaTheme="minorHAnsi" w:hAnsi="Calisto MT"/>
      <w:sz w:val="24"/>
    </w:rPr>
  </w:style>
  <w:style w:type="paragraph" w:customStyle="1" w:styleId="B183DA40E89945ED8EBBB86673F22F447">
    <w:name w:val="B183DA40E89945ED8EBBB86673F22F447"/>
    <w:rsid w:val="00F6643D"/>
    <w:pPr>
      <w:spacing w:after="0" w:line="240" w:lineRule="auto"/>
    </w:pPr>
    <w:rPr>
      <w:rFonts w:ascii="Calisto MT" w:eastAsiaTheme="minorHAnsi" w:hAnsi="Calisto MT"/>
      <w:sz w:val="24"/>
    </w:rPr>
  </w:style>
  <w:style w:type="paragraph" w:customStyle="1" w:styleId="D4B24D171CA241859440287C02E9A5F75">
    <w:name w:val="D4B24D171CA241859440287C02E9A5F75"/>
    <w:rsid w:val="00F6643D"/>
    <w:pPr>
      <w:spacing w:after="0" w:line="240" w:lineRule="auto"/>
    </w:pPr>
    <w:rPr>
      <w:rFonts w:ascii="Calisto MT" w:eastAsiaTheme="minorHAnsi" w:hAnsi="Calisto MT"/>
      <w:sz w:val="24"/>
    </w:rPr>
  </w:style>
  <w:style w:type="paragraph" w:customStyle="1" w:styleId="CF09B9EA19194A81B46C6224D547DC6A6">
    <w:name w:val="CF09B9EA19194A81B46C6224D547DC6A6"/>
    <w:rsid w:val="00F6643D"/>
    <w:pPr>
      <w:spacing w:after="0" w:line="240" w:lineRule="auto"/>
    </w:pPr>
    <w:rPr>
      <w:rFonts w:ascii="Calisto MT" w:eastAsiaTheme="minorHAnsi" w:hAnsi="Calisto MT"/>
      <w:sz w:val="24"/>
    </w:rPr>
  </w:style>
  <w:style w:type="paragraph" w:customStyle="1" w:styleId="5D78E90D1DD14171BF5FCDD5ADF87E0F8">
    <w:name w:val="5D78E90D1DD14171BF5FCDD5ADF87E0F8"/>
    <w:rsid w:val="00F6643D"/>
    <w:pPr>
      <w:spacing w:after="0" w:line="240" w:lineRule="auto"/>
    </w:pPr>
    <w:rPr>
      <w:rFonts w:ascii="Calisto MT" w:eastAsiaTheme="minorHAnsi" w:hAnsi="Calisto MT"/>
      <w:sz w:val="24"/>
    </w:rPr>
  </w:style>
  <w:style w:type="paragraph" w:customStyle="1" w:styleId="D96B3D8500D1424788C9FF7D1708F4738">
    <w:name w:val="D96B3D8500D1424788C9FF7D1708F4738"/>
    <w:rsid w:val="00F6643D"/>
    <w:pPr>
      <w:spacing w:after="0" w:line="240" w:lineRule="auto"/>
    </w:pPr>
    <w:rPr>
      <w:rFonts w:ascii="Calisto MT" w:eastAsiaTheme="minorHAnsi" w:hAnsi="Calisto MT"/>
      <w:sz w:val="24"/>
    </w:rPr>
  </w:style>
  <w:style w:type="paragraph" w:customStyle="1" w:styleId="B60BB69BBAA14D6CA90334003D22FDE35">
    <w:name w:val="B60BB69BBAA14D6CA90334003D22FDE35"/>
    <w:rsid w:val="00F6643D"/>
    <w:pPr>
      <w:spacing w:after="0" w:line="240" w:lineRule="auto"/>
    </w:pPr>
    <w:rPr>
      <w:rFonts w:ascii="Calisto MT" w:eastAsiaTheme="minorHAnsi" w:hAnsi="Calisto MT"/>
      <w:sz w:val="24"/>
    </w:rPr>
  </w:style>
  <w:style w:type="paragraph" w:customStyle="1" w:styleId="5439463877A148C2AD453E73D9A021CF8">
    <w:name w:val="5439463877A148C2AD453E73D9A021CF8"/>
    <w:rsid w:val="00F6643D"/>
    <w:pPr>
      <w:spacing w:after="0" w:line="240" w:lineRule="auto"/>
    </w:pPr>
    <w:rPr>
      <w:rFonts w:ascii="Calisto MT" w:eastAsiaTheme="minorHAnsi" w:hAnsi="Calisto MT"/>
      <w:sz w:val="24"/>
    </w:rPr>
  </w:style>
  <w:style w:type="paragraph" w:customStyle="1" w:styleId="B183DA40E89945ED8EBBB86673F22F448">
    <w:name w:val="B183DA40E89945ED8EBBB86673F22F448"/>
    <w:rsid w:val="00F6643D"/>
    <w:pPr>
      <w:spacing w:after="0" w:line="240" w:lineRule="auto"/>
    </w:pPr>
    <w:rPr>
      <w:rFonts w:ascii="Calisto MT" w:eastAsiaTheme="minorHAnsi" w:hAnsi="Calisto MT"/>
      <w:sz w:val="24"/>
    </w:rPr>
  </w:style>
  <w:style w:type="paragraph" w:customStyle="1" w:styleId="D4B24D171CA241859440287C02E9A5F76">
    <w:name w:val="D4B24D171CA241859440287C02E9A5F76"/>
    <w:rsid w:val="00F6643D"/>
    <w:pPr>
      <w:spacing w:after="0" w:line="240" w:lineRule="auto"/>
    </w:pPr>
    <w:rPr>
      <w:rFonts w:ascii="Calisto MT" w:eastAsiaTheme="minorHAnsi" w:hAnsi="Calisto MT"/>
      <w:sz w:val="24"/>
    </w:rPr>
  </w:style>
  <w:style w:type="paragraph" w:customStyle="1" w:styleId="CF09B9EA19194A81B46C6224D547DC6A7">
    <w:name w:val="CF09B9EA19194A81B46C6224D547DC6A7"/>
    <w:rsid w:val="00F6643D"/>
    <w:pPr>
      <w:spacing w:after="0" w:line="240" w:lineRule="auto"/>
    </w:pPr>
    <w:rPr>
      <w:rFonts w:ascii="Calisto MT" w:eastAsiaTheme="minorHAnsi" w:hAnsi="Calisto MT"/>
      <w:sz w:val="24"/>
    </w:rPr>
  </w:style>
  <w:style w:type="paragraph" w:customStyle="1" w:styleId="5D78E90D1DD14171BF5FCDD5ADF87E0F9">
    <w:name w:val="5D78E90D1DD14171BF5FCDD5ADF87E0F9"/>
    <w:rsid w:val="00F6643D"/>
    <w:pPr>
      <w:spacing w:after="0" w:line="240" w:lineRule="auto"/>
    </w:pPr>
    <w:rPr>
      <w:rFonts w:ascii="Calisto MT" w:eastAsiaTheme="minorHAnsi" w:hAnsi="Calisto MT"/>
      <w:sz w:val="24"/>
    </w:rPr>
  </w:style>
  <w:style w:type="paragraph" w:customStyle="1" w:styleId="D96B3D8500D1424788C9FF7D1708F4739">
    <w:name w:val="D96B3D8500D1424788C9FF7D1708F4739"/>
    <w:rsid w:val="00F6643D"/>
    <w:pPr>
      <w:spacing w:after="0" w:line="240" w:lineRule="auto"/>
    </w:pPr>
    <w:rPr>
      <w:rFonts w:ascii="Calisto MT" w:eastAsiaTheme="minorHAnsi" w:hAnsi="Calisto MT"/>
      <w:sz w:val="24"/>
    </w:rPr>
  </w:style>
  <w:style w:type="paragraph" w:customStyle="1" w:styleId="B60BB69BBAA14D6CA90334003D22FDE36">
    <w:name w:val="B60BB69BBAA14D6CA90334003D22FDE36"/>
    <w:rsid w:val="00F6643D"/>
    <w:pPr>
      <w:spacing w:after="0" w:line="240" w:lineRule="auto"/>
    </w:pPr>
    <w:rPr>
      <w:rFonts w:ascii="Calisto MT" w:eastAsiaTheme="minorHAnsi" w:hAnsi="Calisto MT"/>
      <w:sz w:val="24"/>
    </w:rPr>
  </w:style>
  <w:style w:type="paragraph" w:customStyle="1" w:styleId="5439463877A148C2AD453E73D9A021CF9">
    <w:name w:val="5439463877A148C2AD453E73D9A021CF9"/>
    <w:rsid w:val="00F6643D"/>
    <w:pPr>
      <w:spacing w:after="0" w:line="240" w:lineRule="auto"/>
    </w:pPr>
    <w:rPr>
      <w:rFonts w:ascii="Calisto MT" w:eastAsiaTheme="minorHAnsi" w:hAnsi="Calisto MT"/>
      <w:sz w:val="24"/>
    </w:rPr>
  </w:style>
  <w:style w:type="paragraph" w:customStyle="1" w:styleId="B183DA40E89945ED8EBBB86673F22F449">
    <w:name w:val="B183DA40E89945ED8EBBB86673F22F449"/>
    <w:rsid w:val="00F6643D"/>
    <w:pPr>
      <w:spacing w:after="0" w:line="240" w:lineRule="auto"/>
    </w:pPr>
    <w:rPr>
      <w:rFonts w:ascii="Calisto MT" w:eastAsiaTheme="minorHAnsi" w:hAnsi="Calisto MT"/>
      <w:sz w:val="24"/>
    </w:rPr>
  </w:style>
  <w:style w:type="paragraph" w:customStyle="1" w:styleId="D4B24D171CA241859440287C02E9A5F77">
    <w:name w:val="D4B24D171CA241859440287C02E9A5F77"/>
    <w:rsid w:val="00F6643D"/>
    <w:pPr>
      <w:spacing w:after="0" w:line="240" w:lineRule="auto"/>
    </w:pPr>
    <w:rPr>
      <w:rFonts w:ascii="Calisto MT" w:eastAsiaTheme="minorHAnsi" w:hAnsi="Calisto MT"/>
      <w:sz w:val="24"/>
    </w:rPr>
  </w:style>
  <w:style w:type="paragraph" w:customStyle="1" w:styleId="CF09B9EA19194A81B46C6224D547DC6A8">
    <w:name w:val="CF09B9EA19194A81B46C6224D547DC6A8"/>
    <w:rsid w:val="00F6643D"/>
    <w:pPr>
      <w:spacing w:after="0" w:line="240" w:lineRule="auto"/>
    </w:pPr>
    <w:rPr>
      <w:rFonts w:ascii="Calisto MT" w:eastAsiaTheme="minorHAnsi" w:hAnsi="Calisto MT"/>
      <w:sz w:val="24"/>
    </w:rPr>
  </w:style>
  <w:style w:type="paragraph" w:customStyle="1" w:styleId="5D78E90D1DD14171BF5FCDD5ADF87E0F10">
    <w:name w:val="5D78E90D1DD14171BF5FCDD5ADF87E0F10"/>
    <w:rsid w:val="00F6643D"/>
    <w:pPr>
      <w:spacing w:after="0" w:line="240" w:lineRule="auto"/>
    </w:pPr>
    <w:rPr>
      <w:rFonts w:ascii="Calisto MT" w:eastAsiaTheme="minorHAnsi" w:hAnsi="Calisto MT"/>
      <w:sz w:val="24"/>
    </w:rPr>
  </w:style>
  <w:style w:type="paragraph" w:customStyle="1" w:styleId="D96B3D8500D1424788C9FF7D1708F47310">
    <w:name w:val="D96B3D8500D1424788C9FF7D1708F47310"/>
    <w:rsid w:val="00F6643D"/>
    <w:pPr>
      <w:spacing w:after="0" w:line="240" w:lineRule="auto"/>
    </w:pPr>
    <w:rPr>
      <w:rFonts w:ascii="Calisto MT" w:eastAsiaTheme="minorHAnsi" w:hAnsi="Calisto MT"/>
      <w:sz w:val="24"/>
    </w:rPr>
  </w:style>
  <w:style w:type="paragraph" w:customStyle="1" w:styleId="B60BB69BBAA14D6CA90334003D22FDE37">
    <w:name w:val="B60BB69BBAA14D6CA90334003D22FDE37"/>
    <w:rsid w:val="00F6643D"/>
    <w:pPr>
      <w:spacing w:after="0" w:line="240" w:lineRule="auto"/>
    </w:pPr>
    <w:rPr>
      <w:rFonts w:ascii="Calisto MT" w:eastAsiaTheme="minorHAnsi" w:hAnsi="Calisto MT"/>
      <w:sz w:val="24"/>
    </w:rPr>
  </w:style>
  <w:style w:type="paragraph" w:customStyle="1" w:styleId="5439463877A148C2AD453E73D9A021CF10">
    <w:name w:val="5439463877A148C2AD453E73D9A021CF10"/>
    <w:rsid w:val="00F6643D"/>
    <w:pPr>
      <w:spacing w:after="0" w:line="240" w:lineRule="auto"/>
    </w:pPr>
    <w:rPr>
      <w:rFonts w:ascii="Calisto MT" w:eastAsiaTheme="minorHAnsi" w:hAnsi="Calisto MT"/>
      <w:sz w:val="24"/>
    </w:rPr>
  </w:style>
  <w:style w:type="paragraph" w:customStyle="1" w:styleId="B183DA40E89945ED8EBBB86673F22F4410">
    <w:name w:val="B183DA40E89945ED8EBBB86673F22F4410"/>
    <w:rsid w:val="00F6643D"/>
    <w:pPr>
      <w:spacing w:after="0" w:line="240" w:lineRule="auto"/>
    </w:pPr>
    <w:rPr>
      <w:rFonts w:ascii="Calisto MT" w:eastAsiaTheme="minorHAnsi" w:hAnsi="Calisto MT"/>
      <w:sz w:val="24"/>
    </w:rPr>
  </w:style>
  <w:style w:type="paragraph" w:customStyle="1" w:styleId="D4B24D171CA241859440287C02E9A5F78">
    <w:name w:val="D4B24D171CA241859440287C02E9A5F78"/>
    <w:rsid w:val="00F6643D"/>
    <w:pPr>
      <w:spacing w:after="0" w:line="240" w:lineRule="auto"/>
    </w:pPr>
    <w:rPr>
      <w:rFonts w:ascii="Calisto MT" w:eastAsiaTheme="minorHAnsi" w:hAnsi="Calisto MT"/>
      <w:sz w:val="24"/>
    </w:rPr>
  </w:style>
  <w:style w:type="paragraph" w:customStyle="1" w:styleId="CF09B9EA19194A81B46C6224D547DC6A9">
    <w:name w:val="CF09B9EA19194A81B46C6224D547DC6A9"/>
    <w:rsid w:val="00F6643D"/>
    <w:pPr>
      <w:spacing w:after="0" w:line="240" w:lineRule="auto"/>
    </w:pPr>
    <w:rPr>
      <w:rFonts w:ascii="Calisto MT" w:eastAsiaTheme="minorHAnsi" w:hAnsi="Calisto MT"/>
      <w:sz w:val="24"/>
    </w:rPr>
  </w:style>
  <w:style w:type="paragraph" w:customStyle="1" w:styleId="5D78E90D1DD14171BF5FCDD5ADF87E0F11">
    <w:name w:val="5D78E90D1DD14171BF5FCDD5ADF87E0F11"/>
    <w:rsid w:val="00F6643D"/>
    <w:pPr>
      <w:spacing w:after="0" w:line="240" w:lineRule="auto"/>
    </w:pPr>
    <w:rPr>
      <w:rFonts w:ascii="Calisto MT" w:eastAsiaTheme="minorHAnsi" w:hAnsi="Calisto MT"/>
      <w:sz w:val="24"/>
    </w:rPr>
  </w:style>
  <w:style w:type="paragraph" w:customStyle="1" w:styleId="D96B3D8500D1424788C9FF7D1708F47311">
    <w:name w:val="D96B3D8500D1424788C9FF7D1708F47311"/>
    <w:rsid w:val="00F6643D"/>
    <w:pPr>
      <w:spacing w:after="0" w:line="240" w:lineRule="auto"/>
    </w:pPr>
    <w:rPr>
      <w:rFonts w:ascii="Calisto MT" w:eastAsiaTheme="minorHAnsi" w:hAnsi="Calisto MT"/>
      <w:sz w:val="24"/>
    </w:rPr>
  </w:style>
  <w:style w:type="paragraph" w:customStyle="1" w:styleId="B60BB69BBAA14D6CA90334003D22FDE38">
    <w:name w:val="B60BB69BBAA14D6CA90334003D22FDE38"/>
    <w:rsid w:val="00F6643D"/>
    <w:pPr>
      <w:spacing w:after="0" w:line="240" w:lineRule="auto"/>
    </w:pPr>
    <w:rPr>
      <w:rFonts w:ascii="Calisto MT" w:eastAsiaTheme="minorHAnsi" w:hAnsi="Calisto MT"/>
      <w:sz w:val="24"/>
    </w:rPr>
  </w:style>
  <w:style w:type="paragraph" w:customStyle="1" w:styleId="5439463877A148C2AD453E73D9A021CF11">
    <w:name w:val="5439463877A148C2AD453E73D9A021CF11"/>
    <w:rsid w:val="00F6643D"/>
    <w:pPr>
      <w:spacing w:after="0" w:line="240" w:lineRule="auto"/>
    </w:pPr>
    <w:rPr>
      <w:rFonts w:ascii="Calisto MT" w:eastAsiaTheme="minorHAnsi" w:hAnsi="Calisto MT"/>
      <w:sz w:val="24"/>
    </w:rPr>
  </w:style>
  <w:style w:type="paragraph" w:customStyle="1" w:styleId="B183DA40E89945ED8EBBB86673F22F4411">
    <w:name w:val="B183DA40E89945ED8EBBB86673F22F4411"/>
    <w:rsid w:val="00F6643D"/>
    <w:pPr>
      <w:spacing w:after="0" w:line="240" w:lineRule="auto"/>
    </w:pPr>
    <w:rPr>
      <w:rFonts w:ascii="Calisto MT" w:eastAsiaTheme="minorHAnsi" w:hAnsi="Calisto MT"/>
      <w:sz w:val="24"/>
    </w:rPr>
  </w:style>
  <w:style w:type="paragraph" w:customStyle="1" w:styleId="D4B24D171CA241859440287C02E9A5F79">
    <w:name w:val="D4B24D171CA241859440287C02E9A5F79"/>
    <w:rsid w:val="00F6643D"/>
    <w:pPr>
      <w:spacing w:after="0" w:line="240" w:lineRule="auto"/>
    </w:pPr>
    <w:rPr>
      <w:rFonts w:ascii="Calisto MT" w:eastAsiaTheme="minorHAnsi" w:hAnsi="Calisto MT"/>
      <w:sz w:val="24"/>
    </w:rPr>
  </w:style>
  <w:style w:type="paragraph" w:customStyle="1" w:styleId="CF09B9EA19194A81B46C6224D547DC6A10">
    <w:name w:val="CF09B9EA19194A81B46C6224D547DC6A10"/>
    <w:rsid w:val="00F6643D"/>
    <w:pPr>
      <w:spacing w:after="0" w:line="240" w:lineRule="auto"/>
    </w:pPr>
    <w:rPr>
      <w:rFonts w:ascii="Calisto MT" w:eastAsiaTheme="minorHAnsi" w:hAnsi="Calisto MT"/>
      <w:sz w:val="24"/>
    </w:rPr>
  </w:style>
  <w:style w:type="paragraph" w:customStyle="1" w:styleId="5D78E90D1DD14171BF5FCDD5ADF87E0F12">
    <w:name w:val="5D78E90D1DD14171BF5FCDD5ADF87E0F12"/>
    <w:rsid w:val="00F6643D"/>
    <w:pPr>
      <w:spacing w:after="0" w:line="240" w:lineRule="auto"/>
    </w:pPr>
    <w:rPr>
      <w:rFonts w:ascii="Calisto MT" w:eastAsiaTheme="minorHAnsi" w:hAnsi="Calisto MT"/>
      <w:sz w:val="24"/>
    </w:rPr>
  </w:style>
  <w:style w:type="paragraph" w:customStyle="1" w:styleId="D96B3D8500D1424788C9FF7D1708F47312">
    <w:name w:val="D96B3D8500D1424788C9FF7D1708F47312"/>
    <w:rsid w:val="00F6643D"/>
    <w:pPr>
      <w:spacing w:after="0" w:line="240" w:lineRule="auto"/>
    </w:pPr>
    <w:rPr>
      <w:rFonts w:ascii="Calisto MT" w:eastAsiaTheme="minorHAnsi" w:hAnsi="Calisto MT"/>
      <w:sz w:val="24"/>
    </w:rPr>
  </w:style>
  <w:style w:type="paragraph" w:customStyle="1" w:styleId="B60BB69BBAA14D6CA90334003D22FDE39">
    <w:name w:val="B60BB69BBAA14D6CA90334003D22FDE39"/>
    <w:rsid w:val="00F6643D"/>
    <w:pPr>
      <w:spacing w:after="0" w:line="240" w:lineRule="auto"/>
    </w:pPr>
    <w:rPr>
      <w:rFonts w:ascii="Calisto MT" w:eastAsiaTheme="minorHAnsi" w:hAnsi="Calisto MT"/>
      <w:sz w:val="24"/>
    </w:rPr>
  </w:style>
  <w:style w:type="paragraph" w:customStyle="1" w:styleId="5439463877A148C2AD453E73D9A021CF12">
    <w:name w:val="5439463877A148C2AD453E73D9A021CF12"/>
    <w:rsid w:val="00F6643D"/>
    <w:pPr>
      <w:spacing w:after="0" w:line="240" w:lineRule="auto"/>
    </w:pPr>
    <w:rPr>
      <w:rFonts w:ascii="Calisto MT" w:eastAsiaTheme="minorHAnsi" w:hAnsi="Calisto MT"/>
      <w:sz w:val="24"/>
    </w:rPr>
  </w:style>
  <w:style w:type="paragraph" w:customStyle="1" w:styleId="B183DA40E89945ED8EBBB86673F22F4412">
    <w:name w:val="B183DA40E89945ED8EBBB86673F22F4412"/>
    <w:rsid w:val="00F6643D"/>
    <w:pPr>
      <w:spacing w:after="0" w:line="240" w:lineRule="auto"/>
    </w:pPr>
    <w:rPr>
      <w:rFonts w:ascii="Calisto MT" w:eastAsiaTheme="minorHAnsi" w:hAnsi="Calisto MT"/>
      <w:sz w:val="24"/>
    </w:rPr>
  </w:style>
  <w:style w:type="paragraph" w:customStyle="1" w:styleId="D4B24D171CA241859440287C02E9A5F710">
    <w:name w:val="D4B24D171CA241859440287C02E9A5F710"/>
    <w:rsid w:val="00F6643D"/>
    <w:pPr>
      <w:spacing w:after="0" w:line="240" w:lineRule="auto"/>
    </w:pPr>
    <w:rPr>
      <w:rFonts w:ascii="Calisto MT" w:eastAsiaTheme="minorHAnsi" w:hAnsi="Calisto MT"/>
      <w:sz w:val="24"/>
    </w:rPr>
  </w:style>
  <w:style w:type="paragraph" w:customStyle="1" w:styleId="CF09B9EA19194A81B46C6224D547DC6A11">
    <w:name w:val="CF09B9EA19194A81B46C6224D547DC6A11"/>
    <w:rsid w:val="00F6643D"/>
    <w:pPr>
      <w:spacing w:after="0" w:line="240" w:lineRule="auto"/>
    </w:pPr>
    <w:rPr>
      <w:rFonts w:ascii="Calisto MT" w:eastAsiaTheme="minorHAnsi" w:hAnsi="Calisto MT"/>
      <w:sz w:val="24"/>
    </w:rPr>
  </w:style>
  <w:style w:type="paragraph" w:customStyle="1" w:styleId="5D78E90D1DD14171BF5FCDD5ADF87E0F13">
    <w:name w:val="5D78E90D1DD14171BF5FCDD5ADF87E0F13"/>
    <w:rsid w:val="00F6643D"/>
    <w:pPr>
      <w:spacing w:after="0" w:line="240" w:lineRule="auto"/>
    </w:pPr>
    <w:rPr>
      <w:rFonts w:ascii="Calisto MT" w:eastAsiaTheme="minorHAnsi" w:hAnsi="Calisto MT"/>
      <w:sz w:val="24"/>
    </w:rPr>
  </w:style>
  <w:style w:type="paragraph" w:customStyle="1" w:styleId="D96B3D8500D1424788C9FF7D1708F47313">
    <w:name w:val="D96B3D8500D1424788C9FF7D1708F47313"/>
    <w:rsid w:val="00F6643D"/>
    <w:pPr>
      <w:spacing w:after="0" w:line="240" w:lineRule="auto"/>
    </w:pPr>
    <w:rPr>
      <w:rFonts w:ascii="Calisto MT" w:eastAsiaTheme="minorHAnsi" w:hAnsi="Calisto MT"/>
      <w:sz w:val="24"/>
    </w:rPr>
  </w:style>
  <w:style w:type="paragraph" w:customStyle="1" w:styleId="B60BB69BBAA14D6CA90334003D22FDE310">
    <w:name w:val="B60BB69BBAA14D6CA90334003D22FDE310"/>
    <w:rsid w:val="00F6643D"/>
    <w:pPr>
      <w:spacing w:after="0" w:line="240" w:lineRule="auto"/>
    </w:pPr>
    <w:rPr>
      <w:rFonts w:ascii="Calisto MT" w:eastAsiaTheme="minorHAnsi" w:hAnsi="Calisto MT"/>
      <w:sz w:val="24"/>
    </w:rPr>
  </w:style>
  <w:style w:type="paragraph" w:customStyle="1" w:styleId="5439463877A148C2AD453E73D9A021CF13">
    <w:name w:val="5439463877A148C2AD453E73D9A021CF13"/>
    <w:rsid w:val="00F6643D"/>
    <w:pPr>
      <w:spacing w:after="0" w:line="240" w:lineRule="auto"/>
    </w:pPr>
    <w:rPr>
      <w:rFonts w:ascii="Calisto MT" w:eastAsiaTheme="minorHAnsi" w:hAnsi="Calisto MT"/>
      <w:sz w:val="24"/>
    </w:rPr>
  </w:style>
  <w:style w:type="paragraph" w:customStyle="1" w:styleId="B183DA40E89945ED8EBBB86673F22F4413">
    <w:name w:val="B183DA40E89945ED8EBBB86673F22F4413"/>
    <w:rsid w:val="00F6643D"/>
    <w:pPr>
      <w:spacing w:after="0" w:line="240" w:lineRule="auto"/>
    </w:pPr>
    <w:rPr>
      <w:rFonts w:ascii="Calisto MT" w:eastAsiaTheme="minorHAnsi" w:hAnsi="Calisto MT"/>
      <w:sz w:val="24"/>
    </w:rPr>
  </w:style>
  <w:style w:type="paragraph" w:customStyle="1" w:styleId="D4B24D171CA241859440287C02E9A5F711">
    <w:name w:val="D4B24D171CA241859440287C02E9A5F711"/>
    <w:rsid w:val="00F6643D"/>
    <w:pPr>
      <w:spacing w:after="0" w:line="240" w:lineRule="auto"/>
    </w:pPr>
    <w:rPr>
      <w:rFonts w:ascii="Calisto MT" w:eastAsiaTheme="minorHAnsi" w:hAnsi="Calisto MT"/>
      <w:sz w:val="24"/>
    </w:rPr>
  </w:style>
  <w:style w:type="paragraph" w:customStyle="1" w:styleId="CF09B9EA19194A81B46C6224D547DC6A12">
    <w:name w:val="CF09B9EA19194A81B46C6224D547DC6A12"/>
    <w:rsid w:val="00F6643D"/>
    <w:pPr>
      <w:spacing w:after="0" w:line="240" w:lineRule="auto"/>
    </w:pPr>
    <w:rPr>
      <w:rFonts w:ascii="Calisto MT" w:eastAsiaTheme="minorHAnsi" w:hAnsi="Calisto MT"/>
      <w:sz w:val="24"/>
    </w:rPr>
  </w:style>
  <w:style w:type="paragraph" w:customStyle="1" w:styleId="5D78E90D1DD14171BF5FCDD5ADF87E0F14">
    <w:name w:val="5D78E90D1DD14171BF5FCDD5ADF87E0F14"/>
    <w:rsid w:val="00F6643D"/>
    <w:pPr>
      <w:spacing w:after="0" w:line="240" w:lineRule="auto"/>
    </w:pPr>
    <w:rPr>
      <w:rFonts w:ascii="Calisto MT" w:eastAsiaTheme="minorHAnsi" w:hAnsi="Calisto MT"/>
      <w:sz w:val="24"/>
    </w:rPr>
  </w:style>
  <w:style w:type="paragraph" w:customStyle="1" w:styleId="D96B3D8500D1424788C9FF7D1708F47314">
    <w:name w:val="D96B3D8500D1424788C9FF7D1708F47314"/>
    <w:rsid w:val="00F6643D"/>
    <w:pPr>
      <w:spacing w:after="0" w:line="240" w:lineRule="auto"/>
    </w:pPr>
    <w:rPr>
      <w:rFonts w:ascii="Calisto MT" w:eastAsiaTheme="minorHAnsi" w:hAnsi="Calisto MT"/>
      <w:sz w:val="24"/>
    </w:rPr>
  </w:style>
  <w:style w:type="paragraph" w:customStyle="1" w:styleId="B60BB69BBAA14D6CA90334003D22FDE311">
    <w:name w:val="B60BB69BBAA14D6CA90334003D22FDE311"/>
    <w:rsid w:val="00F6643D"/>
    <w:pPr>
      <w:spacing w:after="0" w:line="240" w:lineRule="auto"/>
    </w:pPr>
    <w:rPr>
      <w:rFonts w:ascii="Calisto MT" w:eastAsiaTheme="minorHAnsi" w:hAnsi="Calisto MT"/>
      <w:sz w:val="24"/>
    </w:rPr>
  </w:style>
  <w:style w:type="paragraph" w:customStyle="1" w:styleId="5439463877A148C2AD453E73D9A021CF14">
    <w:name w:val="5439463877A148C2AD453E73D9A021CF14"/>
    <w:rsid w:val="00F6643D"/>
    <w:pPr>
      <w:spacing w:after="0" w:line="240" w:lineRule="auto"/>
    </w:pPr>
    <w:rPr>
      <w:rFonts w:ascii="Calisto MT" w:eastAsiaTheme="minorHAnsi" w:hAnsi="Calisto MT"/>
      <w:sz w:val="24"/>
    </w:rPr>
  </w:style>
  <w:style w:type="paragraph" w:customStyle="1" w:styleId="B183DA40E89945ED8EBBB86673F22F4414">
    <w:name w:val="B183DA40E89945ED8EBBB86673F22F4414"/>
    <w:rsid w:val="00F6643D"/>
    <w:pPr>
      <w:spacing w:after="0" w:line="240" w:lineRule="auto"/>
    </w:pPr>
    <w:rPr>
      <w:rFonts w:ascii="Calisto MT" w:eastAsiaTheme="minorHAnsi" w:hAnsi="Calisto MT"/>
      <w:sz w:val="24"/>
    </w:rPr>
  </w:style>
  <w:style w:type="paragraph" w:customStyle="1" w:styleId="D4B24D171CA241859440287C02E9A5F712">
    <w:name w:val="D4B24D171CA241859440287C02E9A5F712"/>
    <w:rsid w:val="00F6643D"/>
    <w:pPr>
      <w:spacing w:after="0" w:line="240" w:lineRule="auto"/>
    </w:pPr>
    <w:rPr>
      <w:rFonts w:ascii="Calisto MT" w:eastAsiaTheme="minorHAnsi" w:hAnsi="Calisto MT"/>
      <w:sz w:val="24"/>
    </w:rPr>
  </w:style>
  <w:style w:type="paragraph" w:customStyle="1" w:styleId="CF09B9EA19194A81B46C6224D547DC6A13">
    <w:name w:val="CF09B9EA19194A81B46C6224D547DC6A13"/>
    <w:rsid w:val="00F6643D"/>
    <w:pPr>
      <w:spacing w:after="0" w:line="240" w:lineRule="auto"/>
    </w:pPr>
    <w:rPr>
      <w:rFonts w:ascii="Calisto MT" w:eastAsiaTheme="minorHAnsi" w:hAnsi="Calisto MT"/>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CEEC-C200-47B7-8EFE-E59A86A88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Zimmerman</dc:creator>
  <cp:lastModifiedBy>Karin Hepburn</cp:lastModifiedBy>
  <cp:revision>2</cp:revision>
  <dcterms:created xsi:type="dcterms:W3CDTF">2017-04-12T19:16:00Z</dcterms:created>
  <dcterms:modified xsi:type="dcterms:W3CDTF">2017-04-12T19:16:00Z</dcterms:modified>
</cp:coreProperties>
</file>