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B58D8" w14:textId="77777777" w:rsidR="00FA6D78" w:rsidRPr="001B1EC8" w:rsidRDefault="00FA6D78" w:rsidP="00FA6D78">
      <w:pPr>
        <w:tabs>
          <w:tab w:val="left" w:pos="360"/>
        </w:tabs>
        <w:ind w:left="0"/>
        <w:jc w:val="center"/>
        <w:rPr>
          <w:sz w:val="28"/>
          <w:szCs w:val="28"/>
        </w:rPr>
      </w:pPr>
      <w:r w:rsidRPr="001B1EC8">
        <w:rPr>
          <w:sz w:val="28"/>
          <w:szCs w:val="28"/>
        </w:rPr>
        <w:t>A Sponsor’s Toolbox – Getting a Newcomer Started and Through Steps 1-3</w:t>
      </w:r>
    </w:p>
    <w:p w14:paraId="561C218C" w14:textId="77777777" w:rsidR="00FA6D78" w:rsidRPr="001B1EC8" w:rsidRDefault="00FA6D78" w:rsidP="00FA6D78">
      <w:pPr>
        <w:tabs>
          <w:tab w:val="left" w:pos="360"/>
        </w:tabs>
        <w:ind w:left="0"/>
        <w:rPr>
          <w:sz w:val="28"/>
          <w:szCs w:val="28"/>
        </w:rPr>
      </w:pPr>
    </w:p>
    <w:p w14:paraId="103FD1DA" w14:textId="291EF7FE" w:rsidR="00FA6D78" w:rsidRDefault="00EC0061" w:rsidP="00FA6D78">
      <w:pPr>
        <w:tabs>
          <w:tab w:val="left" w:pos="360"/>
        </w:tabs>
        <w:ind w:left="0"/>
        <w:rPr>
          <w:sz w:val="28"/>
          <w:szCs w:val="28"/>
          <w:u w:val="single"/>
        </w:rPr>
      </w:pPr>
      <w:r w:rsidRPr="001B1EC8">
        <w:rPr>
          <w:sz w:val="28"/>
          <w:szCs w:val="28"/>
          <w:u w:val="single"/>
        </w:rPr>
        <w:t xml:space="preserve">Relevant </w:t>
      </w:r>
      <w:r w:rsidR="00FA6D78" w:rsidRPr="001B1EC8">
        <w:rPr>
          <w:sz w:val="28"/>
          <w:szCs w:val="28"/>
          <w:u w:val="single"/>
        </w:rPr>
        <w:t>Materials</w:t>
      </w:r>
    </w:p>
    <w:p w14:paraId="56209D1E" w14:textId="77777777" w:rsidR="001B1EC8" w:rsidRDefault="001B1EC8" w:rsidP="00EC0061">
      <w:pPr>
        <w:tabs>
          <w:tab w:val="left" w:pos="360"/>
        </w:tabs>
        <w:ind w:left="0"/>
        <w:rPr>
          <w:sz w:val="28"/>
          <w:szCs w:val="28"/>
          <w:u w:val="single"/>
        </w:rPr>
      </w:pPr>
    </w:p>
    <w:p w14:paraId="499790AD" w14:textId="4C1EF02B" w:rsidR="00EC0061" w:rsidRPr="001B1EC8" w:rsidRDefault="001B1EC8" w:rsidP="004A4DD9">
      <w:pPr>
        <w:pStyle w:val="ListParagraph"/>
        <w:numPr>
          <w:ilvl w:val="0"/>
          <w:numId w:val="1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Pamphlet - </w:t>
      </w:r>
      <w:r w:rsidR="00EC0061" w:rsidRPr="001B1EC8">
        <w:rPr>
          <w:sz w:val="28"/>
          <w:szCs w:val="28"/>
        </w:rPr>
        <w:t xml:space="preserve">Where Do I Start? Go through paragraph by paragraph with </w:t>
      </w:r>
      <w:proofErr w:type="spellStart"/>
      <w:r w:rsidR="00EC0061" w:rsidRPr="001B1EC8">
        <w:rPr>
          <w:sz w:val="28"/>
          <w:szCs w:val="28"/>
        </w:rPr>
        <w:t>sponsee</w:t>
      </w:r>
      <w:proofErr w:type="spellEnd"/>
    </w:p>
    <w:p w14:paraId="278BD78D" w14:textId="77777777" w:rsidR="001B1EC8" w:rsidRPr="001B1EC8" w:rsidRDefault="001B1EC8" w:rsidP="004A4DD9">
      <w:pPr>
        <w:pStyle w:val="ListParagraph"/>
        <w:numPr>
          <w:ilvl w:val="0"/>
          <w:numId w:val="10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Pamphlet - </w:t>
      </w:r>
      <w:r w:rsidRPr="001B1EC8">
        <w:rPr>
          <w:sz w:val="28"/>
          <w:szCs w:val="28"/>
        </w:rPr>
        <w:t>A Guide for Sponsors (includes 30 questions)</w:t>
      </w:r>
    </w:p>
    <w:p w14:paraId="05DB2D34" w14:textId="301E3CE1" w:rsidR="00FA6D78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3</w:t>
      </w:r>
      <w:r w:rsidR="00FA6D78" w:rsidRPr="001B1EC8">
        <w:rPr>
          <w:sz w:val="28"/>
          <w:szCs w:val="28"/>
        </w:rPr>
        <w:t>.</w:t>
      </w:r>
      <w:r w:rsidR="00FA6D78" w:rsidRPr="001B1EC8">
        <w:rPr>
          <w:sz w:val="28"/>
          <w:szCs w:val="28"/>
        </w:rPr>
        <w:tab/>
      </w:r>
      <w:r w:rsidR="001B1EC8">
        <w:rPr>
          <w:sz w:val="28"/>
          <w:szCs w:val="28"/>
        </w:rPr>
        <w:t xml:space="preserve">Pamphlet - </w:t>
      </w:r>
      <w:r w:rsidR="00FA6D78" w:rsidRPr="001B1EC8">
        <w:rPr>
          <w:sz w:val="28"/>
          <w:szCs w:val="28"/>
        </w:rPr>
        <w:t>Sponsoring Through the Steps</w:t>
      </w:r>
      <w:r w:rsidRPr="001B1EC8">
        <w:rPr>
          <w:sz w:val="28"/>
          <w:szCs w:val="28"/>
        </w:rPr>
        <w:t xml:space="preserve"> (includes questions for all the steps)</w:t>
      </w:r>
    </w:p>
    <w:p w14:paraId="402D7B6C" w14:textId="22D995F5" w:rsidR="00FA6D78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4</w:t>
      </w:r>
      <w:r w:rsidR="00FA6D78" w:rsidRPr="001B1EC8">
        <w:rPr>
          <w:sz w:val="28"/>
          <w:szCs w:val="28"/>
        </w:rPr>
        <w:t>.</w:t>
      </w:r>
      <w:r w:rsidR="00FA6D78" w:rsidRPr="001B1EC8">
        <w:rPr>
          <w:sz w:val="28"/>
          <w:szCs w:val="28"/>
        </w:rPr>
        <w:tab/>
        <w:t>AA Big Book</w:t>
      </w:r>
    </w:p>
    <w:p w14:paraId="46F9E3E9" w14:textId="77777777" w:rsidR="00EC0061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5.</w:t>
      </w:r>
      <w:r w:rsidRPr="001B1EC8">
        <w:rPr>
          <w:sz w:val="28"/>
          <w:szCs w:val="28"/>
        </w:rPr>
        <w:tab/>
      </w:r>
      <w:r w:rsidR="00FA6D78" w:rsidRPr="001B1EC8">
        <w:rPr>
          <w:sz w:val="28"/>
          <w:szCs w:val="28"/>
        </w:rPr>
        <w:t xml:space="preserve">OA </w:t>
      </w:r>
      <w:r w:rsidRPr="001B1EC8">
        <w:rPr>
          <w:sz w:val="28"/>
          <w:szCs w:val="28"/>
        </w:rPr>
        <w:t>12&amp;12</w:t>
      </w:r>
    </w:p>
    <w:p w14:paraId="0225AF2E" w14:textId="7D2C83BB" w:rsidR="00FA6D78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 xml:space="preserve">6. </w:t>
      </w:r>
      <w:r w:rsidRPr="001B1EC8">
        <w:rPr>
          <w:sz w:val="28"/>
          <w:szCs w:val="28"/>
        </w:rPr>
        <w:tab/>
        <w:t xml:space="preserve">OA 12&amp;12 </w:t>
      </w:r>
      <w:r w:rsidR="00FA6D78" w:rsidRPr="001B1EC8">
        <w:rPr>
          <w:sz w:val="28"/>
          <w:szCs w:val="28"/>
        </w:rPr>
        <w:t xml:space="preserve">Workbook </w:t>
      </w:r>
    </w:p>
    <w:p w14:paraId="78694763" w14:textId="0252DD11" w:rsidR="00E34C11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7</w:t>
      </w:r>
      <w:r w:rsidR="00E34C11" w:rsidRPr="001B1EC8">
        <w:rPr>
          <w:sz w:val="28"/>
          <w:szCs w:val="28"/>
        </w:rPr>
        <w:t>.</w:t>
      </w:r>
      <w:r w:rsidR="00E34C11" w:rsidRPr="001B1EC8">
        <w:rPr>
          <w:sz w:val="28"/>
          <w:szCs w:val="28"/>
        </w:rPr>
        <w:tab/>
      </w:r>
      <w:r w:rsidRPr="001B1EC8">
        <w:rPr>
          <w:sz w:val="28"/>
          <w:szCs w:val="28"/>
        </w:rPr>
        <w:t xml:space="preserve">OA </w:t>
      </w:r>
      <w:r w:rsidR="00E34C11" w:rsidRPr="001B1EC8">
        <w:rPr>
          <w:sz w:val="28"/>
          <w:szCs w:val="28"/>
        </w:rPr>
        <w:t>12 Step Workshop and Study Guide</w:t>
      </w:r>
    </w:p>
    <w:p w14:paraId="2BF88589" w14:textId="73EC3011" w:rsidR="00E34C11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8</w:t>
      </w:r>
      <w:r w:rsidR="00E34C11" w:rsidRPr="001B1EC8">
        <w:rPr>
          <w:sz w:val="28"/>
          <w:szCs w:val="28"/>
        </w:rPr>
        <w:t>.</w:t>
      </w:r>
      <w:r w:rsidR="00E34C11" w:rsidRPr="001B1EC8">
        <w:rPr>
          <w:sz w:val="28"/>
          <w:szCs w:val="28"/>
        </w:rPr>
        <w:tab/>
        <w:t>Newcomer’s Orientation Video on oahelps.org</w:t>
      </w:r>
      <w:r w:rsidR="004A4DD9">
        <w:rPr>
          <w:sz w:val="28"/>
          <w:szCs w:val="28"/>
        </w:rPr>
        <w:t xml:space="preserve"> (not produced by OA)</w:t>
      </w:r>
    </w:p>
    <w:p w14:paraId="1135FB7A" w14:textId="4DBDF305" w:rsidR="00E34C11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9</w:t>
      </w:r>
      <w:r w:rsidR="00E34C11" w:rsidRPr="001B1EC8">
        <w:rPr>
          <w:sz w:val="28"/>
          <w:szCs w:val="28"/>
        </w:rPr>
        <w:t>.</w:t>
      </w:r>
      <w:r w:rsidRPr="001B1EC8">
        <w:rPr>
          <w:sz w:val="28"/>
          <w:szCs w:val="28"/>
        </w:rPr>
        <w:tab/>
      </w:r>
      <w:r w:rsidR="00E34C11" w:rsidRPr="001B1EC8">
        <w:rPr>
          <w:sz w:val="28"/>
          <w:szCs w:val="28"/>
        </w:rPr>
        <w:t>Breaking out of Relapse Video on oa.org</w:t>
      </w:r>
    </w:p>
    <w:p w14:paraId="4C778A9D" w14:textId="77FF8756" w:rsidR="00F43A4D" w:rsidRPr="001B1EC8" w:rsidRDefault="00EC006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10</w:t>
      </w:r>
      <w:r w:rsidR="00F43A4D" w:rsidRPr="001B1EC8">
        <w:rPr>
          <w:sz w:val="28"/>
          <w:szCs w:val="28"/>
        </w:rPr>
        <w:t>.</w:t>
      </w:r>
      <w:r w:rsidR="004A4DD9">
        <w:rPr>
          <w:sz w:val="28"/>
          <w:szCs w:val="28"/>
        </w:rPr>
        <w:tab/>
      </w:r>
      <w:r w:rsidR="00F43A4D" w:rsidRPr="001B1EC8">
        <w:rPr>
          <w:sz w:val="28"/>
          <w:szCs w:val="28"/>
        </w:rPr>
        <w:t>15 Questions (</w:t>
      </w:r>
      <w:r w:rsidR="001B1EC8">
        <w:rPr>
          <w:sz w:val="28"/>
          <w:szCs w:val="28"/>
        </w:rPr>
        <w:t>included in</w:t>
      </w:r>
      <w:r w:rsidRPr="001B1EC8">
        <w:rPr>
          <w:sz w:val="28"/>
          <w:szCs w:val="28"/>
        </w:rPr>
        <w:t xml:space="preserve"> Where Do I Start</w:t>
      </w:r>
      <w:r w:rsidR="001B1EC8">
        <w:rPr>
          <w:sz w:val="28"/>
          <w:szCs w:val="28"/>
        </w:rPr>
        <w:t xml:space="preserve"> pamphlet</w:t>
      </w:r>
      <w:r w:rsidR="00F43A4D" w:rsidRPr="001B1EC8">
        <w:rPr>
          <w:sz w:val="28"/>
          <w:szCs w:val="28"/>
        </w:rPr>
        <w:t>)</w:t>
      </w:r>
    </w:p>
    <w:p w14:paraId="210D7670" w14:textId="3A435AF1" w:rsidR="00F43A4D" w:rsidRPr="001B1EC8" w:rsidRDefault="00F43A4D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1</w:t>
      </w:r>
      <w:r w:rsidR="00EC0061" w:rsidRPr="001B1EC8">
        <w:rPr>
          <w:sz w:val="28"/>
          <w:szCs w:val="28"/>
        </w:rPr>
        <w:t>1</w:t>
      </w:r>
      <w:r w:rsidRPr="001B1EC8">
        <w:rPr>
          <w:sz w:val="28"/>
          <w:szCs w:val="28"/>
        </w:rPr>
        <w:t>.</w:t>
      </w:r>
      <w:r w:rsidRPr="001B1EC8">
        <w:rPr>
          <w:sz w:val="28"/>
          <w:szCs w:val="28"/>
        </w:rPr>
        <w:tab/>
        <w:t xml:space="preserve">Developing a Plan of Eating – </w:t>
      </w:r>
      <w:r w:rsidR="001B1EC8">
        <w:rPr>
          <w:sz w:val="28"/>
          <w:szCs w:val="28"/>
        </w:rPr>
        <w:t>(3 column exercise handout – not OA literature)</w:t>
      </w:r>
    </w:p>
    <w:p w14:paraId="1D4DA210" w14:textId="787FD291" w:rsidR="00F43A4D" w:rsidRPr="001B1EC8" w:rsidRDefault="00F43A4D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1</w:t>
      </w:r>
      <w:r w:rsidR="00EC0061" w:rsidRPr="001B1EC8">
        <w:rPr>
          <w:sz w:val="28"/>
          <w:szCs w:val="28"/>
        </w:rPr>
        <w:t>2</w:t>
      </w:r>
      <w:r w:rsidRPr="001B1EC8">
        <w:rPr>
          <w:sz w:val="28"/>
          <w:szCs w:val="28"/>
        </w:rPr>
        <w:t>.</w:t>
      </w:r>
      <w:r w:rsidRPr="001B1EC8">
        <w:rPr>
          <w:sz w:val="28"/>
          <w:szCs w:val="28"/>
        </w:rPr>
        <w:tab/>
        <w:t>Slip Inventory (</w:t>
      </w:r>
      <w:r w:rsidR="001B1EC8">
        <w:rPr>
          <w:sz w:val="28"/>
          <w:szCs w:val="28"/>
        </w:rPr>
        <w:t>handout – not OA literature</w:t>
      </w:r>
      <w:r w:rsidRPr="001B1EC8">
        <w:rPr>
          <w:sz w:val="28"/>
          <w:szCs w:val="28"/>
        </w:rPr>
        <w:t>)</w:t>
      </w:r>
    </w:p>
    <w:p w14:paraId="04090035" w14:textId="0F4ABBBB" w:rsidR="004A4DD9" w:rsidRDefault="00E34C11" w:rsidP="004A4DD9">
      <w:pPr>
        <w:ind w:hanging="720"/>
        <w:rPr>
          <w:sz w:val="28"/>
          <w:szCs w:val="28"/>
        </w:rPr>
      </w:pPr>
      <w:r w:rsidRPr="001B1EC8">
        <w:rPr>
          <w:sz w:val="28"/>
          <w:szCs w:val="28"/>
        </w:rPr>
        <w:t>1</w:t>
      </w:r>
      <w:r w:rsidR="00EC0061" w:rsidRPr="001B1EC8">
        <w:rPr>
          <w:sz w:val="28"/>
          <w:szCs w:val="28"/>
        </w:rPr>
        <w:t>3</w:t>
      </w:r>
      <w:r w:rsidRPr="001B1EC8">
        <w:rPr>
          <w:sz w:val="28"/>
          <w:szCs w:val="28"/>
        </w:rPr>
        <w:t xml:space="preserve">. </w:t>
      </w:r>
      <w:r w:rsidR="004A4DD9">
        <w:rPr>
          <w:sz w:val="28"/>
          <w:szCs w:val="28"/>
        </w:rPr>
        <w:tab/>
      </w:r>
      <w:r w:rsidRPr="001B1EC8">
        <w:rPr>
          <w:sz w:val="28"/>
          <w:szCs w:val="28"/>
        </w:rPr>
        <w:t>Sponsor Training Podcasts</w:t>
      </w:r>
      <w:r w:rsidR="004A4DD9">
        <w:rPr>
          <w:sz w:val="28"/>
          <w:szCs w:val="28"/>
        </w:rPr>
        <w:t xml:space="preserve"> (</w:t>
      </w:r>
      <w:proofErr w:type="gramStart"/>
      <w:r w:rsidR="004A4DD9">
        <w:rPr>
          <w:sz w:val="28"/>
          <w:szCs w:val="28"/>
        </w:rPr>
        <w:t>9 part</w:t>
      </w:r>
      <w:proofErr w:type="gramEnd"/>
      <w:r w:rsidR="004A4DD9">
        <w:rPr>
          <w:sz w:val="28"/>
          <w:szCs w:val="28"/>
        </w:rPr>
        <w:t xml:space="preserve"> series</w:t>
      </w:r>
      <w:r w:rsidRPr="001B1EC8">
        <w:rPr>
          <w:sz w:val="28"/>
          <w:szCs w:val="28"/>
        </w:rPr>
        <w:t xml:space="preserve"> on oa.org</w:t>
      </w:r>
      <w:r w:rsidR="004A4DD9">
        <w:rPr>
          <w:sz w:val="28"/>
          <w:szCs w:val="28"/>
        </w:rPr>
        <w:t>)</w:t>
      </w:r>
    </w:p>
    <w:p w14:paraId="2E6758F8" w14:textId="23AF3D07" w:rsidR="004A4DD9" w:rsidRPr="004A4DD9" w:rsidRDefault="004A4DD9" w:rsidP="004A4DD9">
      <w:pPr>
        <w:ind w:left="1710" w:hanging="990"/>
        <w:rPr>
          <w:i/>
          <w:iCs/>
          <w:sz w:val="28"/>
          <w:szCs w:val="28"/>
        </w:rPr>
      </w:pPr>
      <w:r w:rsidRPr="004A4DD9">
        <w:rPr>
          <w:i/>
          <w:iCs/>
          <w:sz w:val="28"/>
          <w:szCs w:val="28"/>
        </w:rPr>
        <w:t>Part 1.</w:t>
      </w:r>
      <w:r w:rsidRPr="004A4DD9">
        <w:rPr>
          <w:i/>
          <w:iCs/>
          <w:sz w:val="28"/>
          <w:szCs w:val="28"/>
        </w:rPr>
        <w:tab/>
      </w:r>
      <w:r w:rsidR="00D36249" w:rsidRPr="004A4DD9">
        <w:rPr>
          <w:i/>
          <w:iCs/>
          <w:sz w:val="28"/>
          <w:szCs w:val="28"/>
        </w:rPr>
        <w:t>What is a sponsor</w:t>
      </w:r>
      <w:r w:rsidRPr="004A4DD9">
        <w:rPr>
          <w:i/>
          <w:iCs/>
          <w:sz w:val="28"/>
          <w:szCs w:val="28"/>
        </w:rPr>
        <w:t>?</w:t>
      </w:r>
    </w:p>
    <w:p w14:paraId="323C83A3" w14:textId="4A82E39F" w:rsidR="00FA6D78" w:rsidRPr="004A4DD9" w:rsidRDefault="004A4DD9" w:rsidP="004A4DD9">
      <w:pPr>
        <w:ind w:left="1710" w:hanging="990"/>
        <w:rPr>
          <w:i/>
          <w:iCs/>
          <w:sz w:val="28"/>
          <w:szCs w:val="28"/>
        </w:rPr>
      </w:pPr>
      <w:r w:rsidRPr="004A4DD9">
        <w:rPr>
          <w:i/>
          <w:iCs/>
          <w:sz w:val="28"/>
          <w:szCs w:val="28"/>
        </w:rPr>
        <w:t>Part 2.</w:t>
      </w:r>
      <w:r w:rsidRPr="004A4DD9">
        <w:rPr>
          <w:i/>
          <w:iCs/>
          <w:sz w:val="28"/>
          <w:szCs w:val="28"/>
        </w:rPr>
        <w:tab/>
      </w:r>
      <w:r w:rsidR="00D36249" w:rsidRPr="004A4DD9">
        <w:rPr>
          <w:i/>
          <w:iCs/>
          <w:sz w:val="28"/>
          <w:szCs w:val="28"/>
        </w:rPr>
        <w:t>Why should you get a sponsor, and how can you get a sponsor</w:t>
      </w:r>
      <w:r w:rsidRPr="004A4DD9">
        <w:rPr>
          <w:i/>
          <w:iCs/>
          <w:sz w:val="28"/>
          <w:szCs w:val="28"/>
        </w:rPr>
        <w:t>?</w:t>
      </w:r>
    </w:p>
    <w:p w14:paraId="6D03069A" w14:textId="77777777" w:rsidR="004A4DD9" w:rsidRPr="004A4DD9" w:rsidRDefault="004A4DD9" w:rsidP="004A4DD9">
      <w:pPr>
        <w:ind w:left="1710" w:hanging="990"/>
        <w:rPr>
          <w:i/>
          <w:iCs/>
          <w:sz w:val="28"/>
          <w:szCs w:val="28"/>
        </w:rPr>
      </w:pPr>
      <w:r w:rsidRPr="004A4DD9">
        <w:rPr>
          <w:i/>
          <w:iCs/>
          <w:sz w:val="28"/>
          <w:szCs w:val="28"/>
        </w:rPr>
        <w:t>Part 3.</w:t>
      </w:r>
      <w:r w:rsidRPr="004A4DD9">
        <w:rPr>
          <w:i/>
          <w:iCs/>
          <w:sz w:val="28"/>
          <w:szCs w:val="28"/>
        </w:rPr>
        <w:tab/>
        <w:t>W</w:t>
      </w:r>
      <w:r w:rsidR="00D36249" w:rsidRPr="004A4DD9">
        <w:rPr>
          <w:i/>
          <w:iCs/>
          <w:sz w:val="28"/>
          <w:szCs w:val="28"/>
        </w:rPr>
        <w:t>hy be a sponsor</w:t>
      </w:r>
      <w:r w:rsidRPr="004A4DD9">
        <w:rPr>
          <w:i/>
          <w:iCs/>
          <w:sz w:val="28"/>
          <w:szCs w:val="28"/>
        </w:rPr>
        <w:t xml:space="preserve">?  Why be a </w:t>
      </w:r>
      <w:proofErr w:type="spellStart"/>
      <w:r w:rsidRPr="004A4DD9">
        <w:rPr>
          <w:i/>
          <w:iCs/>
          <w:sz w:val="28"/>
          <w:szCs w:val="28"/>
        </w:rPr>
        <w:t>sponsee</w:t>
      </w:r>
      <w:proofErr w:type="spellEnd"/>
      <w:r w:rsidRPr="004A4DD9">
        <w:rPr>
          <w:i/>
          <w:iCs/>
          <w:sz w:val="28"/>
          <w:szCs w:val="28"/>
        </w:rPr>
        <w:t>?</w:t>
      </w:r>
    </w:p>
    <w:p w14:paraId="70150877" w14:textId="789A0328" w:rsidR="004A4DD9" w:rsidRPr="004A4DD9" w:rsidRDefault="004A4DD9" w:rsidP="004A4DD9">
      <w:pPr>
        <w:ind w:left="1710" w:hanging="990"/>
        <w:rPr>
          <w:i/>
          <w:iCs/>
          <w:sz w:val="28"/>
          <w:szCs w:val="28"/>
        </w:rPr>
      </w:pPr>
      <w:r w:rsidRPr="004A4DD9">
        <w:rPr>
          <w:i/>
          <w:iCs/>
          <w:sz w:val="28"/>
          <w:szCs w:val="28"/>
        </w:rPr>
        <w:t>Part 4</w:t>
      </w:r>
      <w:r w:rsidR="00D36249" w:rsidRPr="004A4DD9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ab/>
        <w:t>When can you start sponsoring?  When can you start being sponsored?</w:t>
      </w:r>
    </w:p>
    <w:p w14:paraId="0845C037" w14:textId="77777777" w:rsidR="00F60187" w:rsidRDefault="00F60187" w:rsidP="00F60187">
      <w:pPr>
        <w:ind w:left="1710" w:hanging="99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Part 5.</w:t>
      </w:r>
      <w:r>
        <w:rPr>
          <w:i/>
          <w:iCs/>
          <w:sz w:val="28"/>
          <w:szCs w:val="28"/>
        </w:rPr>
        <w:tab/>
      </w:r>
      <w:r w:rsidR="00D36249" w:rsidRPr="004A4DD9">
        <w:rPr>
          <w:i/>
          <w:iCs/>
          <w:sz w:val="28"/>
          <w:szCs w:val="28"/>
        </w:rPr>
        <w:t xml:space="preserve">What are the sponsorship job descriptions – from sponsor to </w:t>
      </w:r>
      <w:proofErr w:type="spellStart"/>
      <w:r w:rsidR="00D36249" w:rsidRPr="004A4DD9">
        <w:rPr>
          <w:i/>
          <w:iCs/>
          <w:sz w:val="28"/>
          <w:szCs w:val="28"/>
        </w:rPr>
        <w:t>sponsee</w:t>
      </w:r>
      <w:proofErr w:type="spellEnd"/>
      <w:r w:rsidR="00D36249" w:rsidRPr="004A4DD9">
        <w:rPr>
          <w:i/>
          <w:iCs/>
          <w:sz w:val="28"/>
          <w:szCs w:val="28"/>
        </w:rPr>
        <w:t xml:space="preserve"> and back</w:t>
      </w:r>
      <w:r>
        <w:rPr>
          <w:i/>
          <w:iCs/>
          <w:sz w:val="28"/>
          <w:szCs w:val="28"/>
        </w:rPr>
        <w:t>?</w:t>
      </w:r>
    </w:p>
    <w:p w14:paraId="566CE980" w14:textId="77777777" w:rsidR="00F60187" w:rsidRDefault="00F60187" w:rsidP="00F60187">
      <w:pPr>
        <w:ind w:left="1710" w:hanging="99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Part 6.</w:t>
      </w:r>
      <w:r>
        <w:rPr>
          <w:i/>
          <w:iCs/>
          <w:sz w:val="28"/>
          <w:szCs w:val="28"/>
        </w:rPr>
        <w:tab/>
      </w:r>
      <w:r w:rsidR="00D36249" w:rsidRPr="004A4DD9">
        <w:rPr>
          <w:i/>
          <w:iCs/>
          <w:sz w:val="28"/>
          <w:szCs w:val="28"/>
        </w:rPr>
        <w:t>How can you break down the barriers for both parties</w:t>
      </w:r>
      <w:r>
        <w:rPr>
          <w:i/>
          <w:iCs/>
          <w:sz w:val="28"/>
          <w:szCs w:val="28"/>
        </w:rPr>
        <w:t>?</w:t>
      </w:r>
    </w:p>
    <w:p w14:paraId="427831BE" w14:textId="77777777" w:rsidR="00F60187" w:rsidRDefault="00F60187" w:rsidP="00F60187">
      <w:pPr>
        <w:ind w:left="1710" w:hanging="99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Part 7.</w:t>
      </w:r>
      <w:r>
        <w:rPr>
          <w:i/>
          <w:iCs/>
          <w:sz w:val="28"/>
          <w:szCs w:val="28"/>
        </w:rPr>
        <w:tab/>
        <w:t xml:space="preserve">What are some different </w:t>
      </w:r>
      <w:r w:rsidR="00D36249" w:rsidRPr="004A4DD9">
        <w:rPr>
          <w:i/>
          <w:iCs/>
          <w:sz w:val="28"/>
          <w:szCs w:val="28"/>
        </w:rPr>
        <w:t xml:space="preserve">sponsor </w:t>
      </w:r>
      <w:proofErr w:type="gramStart"/>
      <w:r w:rsidR="00D36249" w:rsidRPr="004A4DD9">
        <w:rPr>
          <w:i/>
          <w:iCs/>
          <w:sz w:val="28"/>
          <w:szCs w:val="28"/>
        </w:rPr>
        <w:t>styles</w:t>
      </w:r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</w:t>
      </w:r>
    </w:p>
    <w:p w14:paraId="0CEE5BFE" w14:textId="77777777" w:rsidR="00F60187" w:rsidRDefault="00F60187" w:rsidP="00F60187">
      <w:pPr>
        <w:ind w:left="1710" w:hanging="99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Part 8.</w:t>
      </w:r>
      <w:r>
        <w:rPr>
          <w:i/>
          <w:iCs/>
          <w:sz w:val="28"/>
          <w:szCs w:val="28"/>
        </w:rPr>
        <w:tab/>
      </w:r>
      <w:r w:rsidR="00D36249" w:rsidRPr="004A4DD9">
        <w:rPr>
          <w:i/>
          <w:iCs/>
          <w:sz w:val="28"/>
          <w:szCs w:val="28"/>
        </w:rPr>
        <w:t xml:space="preserve">How do you work the 12 steps with a </w:t>
      </w:r>
      <w:proofErr w:type="spellStart"/>
      <w:r w:rsidR="00D36249" w:rsidRPr="004A4DD9">
        <w:rPr>
          <w:i/>
          <w:iCs/>
          <w:sz w:val="28"/>
          <w:szCs w:val="28"/>
        </w:rPr>
        <w:t>sponsee</w:t>
      </w:r>
      <w:proofErr w:type="spellEnd"/>
      <w:r>
        <w:rPr>
          <w:i/>
          <w:iCs/>
          <w:sz w:val="28"/>
          <w:szCs w:val="28"/>
        </w:rPr>
        <w:t>?</w:t>
      </w:r>
    </w:p>
    <w:p w14:paraId="127140D6" w14:textId="5623689D" w:rsidR="00D36249" w:rsidRPr="004A4DD9" w:rsidRDefault="00F60187" w:rsidP="00F60187">
      <w:pPr>
        <w:ind w:left="1710" w:hanging="99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Part 9.</w:t>
      </w:r>
      <w:r>
        <w:rPr>
          <w:i/>
          <w:iCs/>
          <w:sz w:val="28"/>
          <w:szCs w:val="28"/>
        </w:rPr>
        <w:tab/>
        <w:t xml:space="preserve">How </w:t>
      </w:r>
      <w:r w:rsidR="00D36249" w:rsidRPr="004A4DD9">
        <w:rPr>
          <w:i/>
          <w:iCs/>
          <w:sz w:val="28"/>
          <w:szCs w:val="28"/>
        </w:rPr>
        <w:t xml:space="preserve">do </w:t>
      </w:r>
      <w:r w:rsidR="002D4FE3" w:rsidRPr="004A4DD9">
        <w:rPr>
          <w:i/>
          <w:iCs/>
          <w:sz w:val="28"/>
          <w:szCs w:val="28"/>
        </w:rPr>
        <w:t>you</w:t>
      </w:r>
      <w:r w:rsidR="00D36249" w:rsidRPr="004A4DD9">
        <w:rPr>
          <w:i/>
          <w:iCs/>
          <w:sz w:val="28"/>
          <w:szCs w:val="28"/>
        </w:rPr>
        <w:t xml:space="preserve"> work the 12 traditions with a </w:t>
      </w:r>
      <w:proofErr w:type="spellStart"/>
      <w:r w:rsidR="00D36249" w:rsidRPr="004A4DD9">
        <w:rPr>
          <w:i/>
          <w:iCs/>
          <w:sz w:val="28"/>
          <w:szCs w:val="28"/>
        </w:rPr>
        <w:t>sponsee</w:t>
      </w:r>
      <w:proofErr w:type="spellEnd"/>
      <w:r>
        <w:rPr>
          <w:i/>
          <w:iCs/>
          <w:sz w:val="28"/>
          <w:szCs w:val="28"/>
        </w:rPr>
        <w:t>?</w:t>
      </w:r>
    </w:p>
    <w:p w14:paraId="5692DECD" w14:textId="77777777" w:rsidR="00FA6D78" w:rsidRPr="001B1EC8" w:rsidRDefault="00FA6D78" w:rsidP="00FA6D78">
      <w:pPr>
        <w:tabs>
          <w:tab w:val="left" w:pos="360"/>
        </w:tabs>
        <w:ind w:left="0"/>
        <w:rPr>
          <w:sz w:val="28"/>
          <w:szCs w:val="28"/>
        </w:rPr>
      </w:pPr>
    </w:p>
    <w:p w14:paraId="5B7A4F77" w14:textId="7C5EE85B" w:rsidR="00FA6D78" w:rsidRPr="001B1EC8" w:rsidRDefault="00FA6D78" w:rsidP="00FA6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ind w:left="0"/>
        <w:rPr>
          <w:i/>
          <w:sz w:val="28"/>
          <w:szCs w:val="28"/>
        </w:rPr>
      </w:pPr>
      <w:r w:rsidRPr="001B1EC8">
        <w:rPr>
          <w:b/>
          <w:sz w:val="28"/>
          <w:szCs w:val="28"/>
        </w:rPr>
        <w:t>First Things First</w:t>
      </w:r>
      <w:r w:rsidRPr="001B1EC8">
        <w:rPr>
          <w:sz w:val="28"/>
          <w:szCs w:val="28"/>
        </w:rPr>
        <w:t xml:space="preserve">:  Before doing anything, a new sponsor needs to study the OA pamphlets: </w:t>
      </w:r>
      <w:r w:rsidRPr="001B1EC8">
        <w:rPr>
          <w:i/>
          <w:sz w:val="28"/>
          <w:szCs w:val="28"/>
        </w:rPr>
        <w:t>A Guide for Sponsors</w:t>
      </w:r>
      <w:r w:rsidRPr="001B1EC8">
        <w:rPr>
          <w:sz w:val="28"/>
          <w:szCs w:val="28"/>
        </w:rPr>
        <w:t xml:space="preserve">, </w:t>
      </w:r>
      <w:r w:rsidR="00EC0061" w:rsidRPr="001B1EC8">
        <w:rPr>
          <w:i/>
          <w:iCs/>
          <w:sz w:val="28"/>
          <w:szCs w:val="28"/>
        </w:rPr>
        <w:t xml:space="preserve">Where Do I Start, OA’s Fifteen Questions, </w:t>
      </w:r>
      <w:r w:rsidR="00EC0061" w:rsidRPr="001B1EC8">
        <w:rPr>
          <w:sz w:val="28"/>
          <w:szCs w:val="28"/>
        </w:rPr>
        <w:t xml:space="preserve">and </w:t>
      </w:r>
      <w:r w:rsidRPr="001B1EC8">
        <w:rPr>
          <w:i/>
          <w:sz w:val="28"/>
          <w:szCs w:val="28"/>
        </w:rPr>
        <w:t>Sponsoring Through the Twelve Steps</w:t>
      </w:r>
      <w:r w:rsidRPr="001B1EC8">
        <w:rPr>
          <w:sz w:val="28"/>
          <w:szCs w:val="28"/>
        </w:rPr>
        <w:t xml:space="preserve"> </w:t>
      </w:r>
      <w:bookmarkStart w:id="0" w:name="_GoBack"/>
      <w:bookmarkEnd w:id="0"/>
    </w:p>
    <w:sectPr w:rsidR="00FA6D78" w:rsidRPr="001B1EC8" w:rsidSect="004A4DD9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5776" w14:textId="77777777" w:rsidR="001303EA" w:rsidRDefault="001303EA" w:rsidP="00FA6D78">
      <w:r>
        <w:separator/>
      </w:r>
    </w:p>
  </w:endnote>
  <w:endnote w:type="continuationSeparator" w:id="0">
    <w:p w14:paraId="63F61134" w14:textId="77777777" w:rsidR="001303EA" w:rsidRDefault="001303EA" w:rsidP="00F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783" w14:textId="4174AF0E" w:rsidR="00FA6D78" w:rsidRDefault="00FA6D78" w:rsidP="009F3BD1">
    <w:pPr>
      <w:pStyle w:val="Footer"/>
      <w:ind w:left="0"/>
    </w:pPr>
    <w:r>
      <w:t>Workshop Handouts</w:t>
    </w:r>
    <w:r w:rsidR="00D86F69">
      <w:t>, by Don C.</w:t>
    </w:r>
    <w:r>
      <w:t xml:space="preserve">       </w:t>
    </w:r>
    <w:r>
      <w:ptab w:relativeTo="margin" w:alignment="center" w:leader="none"/>
    </w:r>
    <w:r>
      <w:t>NOT OA LITERATURE</w:t>
    </w:r>
    <w:r>
      <w:ptab w:relativeTo="margin" w:alignment="right" w:leader="none"/>
    </w:r>
    <w:r w:rsidR="00D86F69">
      <w:t>9/15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575F" w14:textId="77777777" w:rsidR="001303EA" w:rsidRDefault="001303EA" w:rsidP="00FA6D78">
      <w:r>
        <w:separator/>
      </w:r>
    </w:p>
  </w:footnote>
  <w:footnote w:type="continuationSeparator" w:id="0">
    <w:p w14:paraId="2C80A3B4" w14:textId="77777777" w:rsidR="001303EA" w:rsidRDefault="001303EA" w:rsidP="00FA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D41C" w14:textId="717443A0" w:rsidR="00C6025B" w:rsidRDefault="00C6025B">
    <w:pPr>
      <w:pStyle w:val="Header"/>
      <w:jc w:val="center"/>
    </w:pPr>
  </w:p>
  <w:p w14:paraId="58C735E0" w14:textId="77777777" w:rsidR="00C6025B" w:rsidRDefault="00C6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BFA"/>
    <w:multiLevelType w:val="multilevel"/>
    <w:tmpl w:val="755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76C6"/>
    <w:multiLevelType w:val="multilevel"/>
    <w:tmpl w:val="B18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624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68D41C8"/>
    <w:multiLevelType w:val="multilevel"/>
    <w:tmpl w:val="9F1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C7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FD0639"/>
    <w:multiLevelType w:val="hybridMultilevel"/>
    <w:tmpl w:val="F35C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22D"/>
    <w:multiLevelType w:val="multilevel"/>
    <w:tmpl w:val="2E9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50046"/>
    <w:multiLevelType w:val="multilevel"/>
    <w:tmpl w:val="319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F69CC"/>
    <w:multiLevelType w:val="multilevel"/>
    <w:tmpl w:val="09C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F5313"/>
    <w:multiLevelType w:val="hybridMultilevel"/>
    <w:tmpl w:val="9D429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8"/>
    <w:rsid w:val="00097F65"/>
    <w:rsid w:val="001303EA"/>
    <w:rsid w:val="001B1EC8"/>
    <w:rsid w:val="00224CBE"/>
    <w:rsid w:val="002A5101"/>
    <w:rsid w:val="002D4FE3"/>
    <w:rsid w:val="002E4735"/>
    <w:rsid w:val="00367E5F"/>
    <w:rsid w:val="003972B2"/>
    <w:rsid w:val="003C2D99"/>
    <w:rsid w:val="003D775A"/>
    <w:rsid w:val="004A4DD9"/>
    <w:rsid w:val="005B2C5B"/>
    <w:rsid w:val="005C0DBF"/>
    <w:rsid w:val="005D3D68"/>
    <w:rsid w:val="005F46CE"/>
    <w:rsid w:val="006506DD"/>
    <w:rsid w:val="0071187E"/>
    <w:rsid w:val="007370B1"/>
    <w:rsid w:val="0074308B"/>
    <w:rsid w:val="0075183B"/>
    <w:rsid w:val="00834D18"/>
    <w:rsid w:val="008875E2"/>
    <w:rsid w:val="00930FBB"/>
    <w:rsid w:val="009559B9"/>
    <w:rsid w:val="009656C6"/>
    <w:rsid w:val="00996A49"/>
    <w:rsid w:val="009A1BF3"/>
    <w:rsid w:val="009A7A89"/>
    <w:rsid w:val="009F3BD1"/>
    <w:rsid w:val="00C6025B"/>
    <w:rsid w:val="00CB017C"/>
    <w:rsid w:val="00D22B8B"/>
    <w:rsid w:val="00D36249"/>
    <w:rsid w:val="00D6010C"/>
    <w:rsid w:val="00D86F69"/>
    <w:rsid w:val="00DA1FCA"/>
    <w:rsid w:val="00DA4F53"/>
    <w:rsid w:val="00E00938"/>
    <w:rsid w:val="00E040B0"/>
    <w:rsid w:val="00E34C11"/>
    <w:rsid w:val="00E47A9D"/>
    <w:rsid w:val="00E5075D"/>
    <w:rsid w:val="00E81959"/>
    <w:rsid w:val="00EB09D2"/>
    <w:rsid w:val="00EC0061"/>
    <w:rsid w:val="00EE22A5"/>
    <w:rsid w:val="00F13565"/>
    <w:rsid w:val="00F16FDE"/>
    <w:rsid w:val="00F20A64"/>
    <w:rsid w:val="00F43A4D"/>
    <w:rsid w:val="00F60187"/>
    <w:rsid w:val="00F62291"/>
    <w:rsid w:val="00FA6D78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BAB1"/>
  <w15:chartTrackingRefBased/>
  <w15:docId w15:val="{E8782056-DEB1-4825-A216-6BC8217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8"/>
    <w:pPr>
      <w:spacing w:after="0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36249"/>
    <w:pPr>
      <w:spacing w:before="188" w:after="188"/>
      <w:ind w:left="0"/>
      <w:outlineLvl w:val="3"/>
    </w:pPr>
    <w:rPr>
      <w:rFonts w:ascii="inherit" w:eastAsia="Times New Roman" w:hAnsi="inherit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6C6"/>
    <w:pPr>
      <w:spacing w:after="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6D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D1"/>
    <w:rPr>
      <w:rFonts w:ascii="Segoe UI" w:eastAsiaTheme="minorHAns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36249"/>
    <w:rPr>
      <w:rFonts w:ascii="inherit" w:eastAsia="Times New Roman" w:hAnsi="inherit" w:cs="Times New Roman"/>
      <w:b/>
      <w:bCs/>
      <w:color w:val="000000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362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6249"/>
    <w:pPr>
      <w:spacing w:after="188"/>
      <w:ind w:left="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62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875E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5E2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7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124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single" w:sz="6" w:space="15" w:color="34435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11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3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3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5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4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0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8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carmichael</dc:creator>
  <cp:keywords/>
  <dc:description/>
  <cp:lastModifiedBy>Laura Moody</cp:lastModifiedBy>
  <cp:revision>4</cp:revision>
  <cp:lastPrinted>2019-04-19T18:13:00Z</cp:lastPrinted>
  <dcterms:created xsi:type="dcterms:W3CDTF">2019-08-25T12:29:00Z</dcterms:created>
  <dcterms:modified xsi:type="dcterms:W3CDTF">2019-08-25T14:50:00Z</dcterms:modified>
</cp:coreProperties>
</file>